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40" w:rsidRDefault="00860FF9" w:rsidP="00446540">
      <w:pPr>
        <w:spacing w:after="0" w:line="259" w:lineRule="auto"/>
        <w:ind w:left="0" w:right="3" w:firstLine="0"/>
        <w:rPr>
          <w:color w:val="000258"/>
          <w:sz w:val="62"/>
          <w:szCs w:val="62"/>
        </w:rPr>
      </w:pPr>
      <w:r>
        <w:rPr>
          <w:noProof/>
        </w:rPr>
        <w:drawing>
          <wp:inline distT="0" distB="0" distL="0" distR="0" wp14:anchorId="67A83B3D" wp14:editId="3BF589EC">
            <wp:extent cx="1914525" cy="666750"/>
            <wp:effectExtent l="0" t="0" r="9525" b="0"/>
            <wp:docPr id="11" name="Obrázek 1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 w:rsidR="00446540">
        <w:rPr>
          <w:color w:val="E9592C"/>
          <w:sz w:val="50"/>
        </w:rPr>
        <w:t xml:space="preserve">    </w:t>
      </w:r>
      <w:r w:rsidR="006249EE" w:rsidRPr="00446540">
        <w:rPr>
          <w:color w:val="000258"/>
          <w:sz w:val="62"/>
          <w:szCs w:val="62"/>
        </w:rPr>
        <w:t>ŽÁDOST</w:t>
      </w:r>
    </w:p>
    <w:p w:rsidR="00AA4156" w:rsidRPr="00860FF9" w:rsidRDefault="006249EE" w:rsidP="00446540">
      <w:pPr>
        <w:spacing w:after="0" w:line="259" w:lineRule="auto"/>
        <w:ind w:left="0" w:right="3" w:firstLine="0"/>
        <w:jc w:val="right"/>
        <w:rPr>
          <w:color w:val="2F5496" w:themeColor="accent5" w:themeShade="BF"/>
        </w:rPr>
      </w:pPr>
      <w:r w:rsidRPr="00446540">
        <w:rPr>
          <w:color w:val="000258"/>
          <w:sz w:val="26"/>
        </w:rPr>
        <w:t>o připojení elektrického zařízení</w:t>
      </w:r>
      <w:r w:rsidRPr="00860FF9">
        <w:rPr>
          <w:color w:val="2F5496" w:themeColor="accent5" w:themeShade="BF"/>
          <w:sz w:val="26"/>
        </w:rPr>
        <w:t xml:space="preserve"> </w:t>
      </w:r>
    </w:p>
    <w:p w:rsidR="00AA4156" w:rsidRPr="00446540" w:rsidRDefault="006249EE">
      <w:pPr>
        <w:spacing w:after="200" w:line="259" w:lineRule="auto"/>
        <w:ind w:right="-15"/>
        <w:jc w:val="right"/>
        <w:rPr>
          <w:color w:val="000258"/>
          <w:sz w:val="26"/>
        </w:rPr>
      </w:pPr>
      <w:r w:rsidRPr="00446540">
        <w:rPr>
          <w:color w:val="000258"/>
          <w:sz w:val="26"/>
        </w:rPr>
        <w:t>k</w:t>
      </w:r>
      <w:r w:rsidR="00882AF5">
        <w:rPr>
          <w:color w:val="000258"/>
          <w:sz w:val="26"/>
        </w:rPr>
        <w:t xml:space="preserve"> lokální </w:t>
      </w:r>
      <w:r w:rsidRPr="00446540">
        <w:rPr>
          <w:color w:val="000258"/>
          <w:sz w:val="26"/>
        </w:rPr>
        <w:t xml:space="preserve">distribuční soustavě z napěťové hladiny </w:t>
      </w:r>
      <w:proofErr w:type="spellStart"/>
      <w:r w:rsidRPr="00446540">
        <w:rPr>
          <w:color w:val="000258"/>
          <w:sz w:val="26"/>
        </w:rPr>
        <w:t>vn</w:t>
      </w:r>
      <w:proofErr w:type="spellEnd"/>
      <w:r w:rsidRPr="00446540">
        <w:rPr>
          <w:color w:val="000258"/>
          <w:sz w:val="26"/>
        </w:rPr>
        <w:t xml:space="preserve">, </w:t>
      </w:r>
      <w:proofErr w:type="spellStart"/>
      <w:r w:rsidRPr="00446540">
        <w:rPr>
          <w:color w:val="000258"/>
          <w:sz w:val="26"/>
        </w:rPr>
        <w:t>vvn</w:t>
      </w:r>
      <w:proofErr w:type="spellEnd"/>
    </w:p>
    <w:p w:rsidR="00AA4156" w:rsidRDefault="00446540" w:rsidP="00B11405">
      <w:pPr>
        <w:spacing w:after="0" w:line="276" w:lineRule="auto"/>
        <w:ind w:left="426" w:right="516" w:firstLine="0"/>
      </w:pPr>
      <w:sdt>
        <w:sdtPr>
          <w:rPr>
            <w:color w:val="000258"/>
          </w:rPr>
          <w:id w:val="91782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D41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>
        <w:rPr>
          <w:sz w:val="16"/>
        </w:rPr>
        <w:t xml:space="preserve"> </w:t>
      </w:r>
      <w:r w:rsidR="006249EE">
        <w:rPr>
          <w:sz w:val="16"/>
        </w:rPr>
        <w:t xml:space="preserve">NOVÝ ODBĚR </w:t>
      </w:r>
      <w:r w:rsidR="006249EE">
        <w:rPr>
          <w:sz w:val="14"/>
          <w:vertAlign w:val="superscript"/>
        </w:rPr>
        <w:t>1)</w:t>
      </w:r>
      <w:r w:rsidR="006249EE">
        <w:rPr>
          <w:sz w:val="16"/>
        </w:rPr>
        <w:t xml:space="preserve"> </w:t>
      </w:r>
      <w:r w:rsidR="006249EE">
        <w:rPr>
          <w:sz w:val="16"/>
        </w:rPr>
        <w:tab/>
      </w:r>
      <w:r w:rsidR="006249EE">
        <w:rPr>
          <w:rFonts w:ascii="Wingdings" w:eastAsia="Wingdings" w:hAnsi="Wingdings" w:cs="Wingdings"/>
          <w:b w:val="0"/>
          <w:color w:val="E9592C"/>
          <w:sz w:val="16"/>
        </w:rPr>
        <w:t></w:t>
      </w:r>
      <w:r w:rsidR="00B11405">
        <w:rPr>
          <w:rFonts w:ascii="Wingdings" w:eastAsia="Wingdings" w:hAnsi="Wingdings" w:cs="Wingdings"/>
          <w:b w:val="0"/>
          <w:color w:val="E9592C"/>
          <w:sz w:val="16"/>
        </w:rPr>
        <w:tab/>
      </w:r>
      <w:sdt>
        <w:sdtPr>
          <w:rPr>
            <w:color w:val="000258"/>
          </w:rPr>
          <w:id w:val="85037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405" w:rsidRPr="00446540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 w:rsidR="00B11405">
        <w:rPr>
          <w:sz w:val="16"/>
        </w:rPr>
        <w:t xml:space="preserve"> </w:t>
      </w:r>
      <w:r w:rsidR="006249EE">
        <w:rPr>
          <w:sz w:val="16"/>
        </w:rPr>
        <w:t xml:space="preserve">ZMĚNA REZERVOVANÉHO PŘÍKONU NEBO CHARAKTERU ODBĚRU </w:t>
      </w:r>
      <w:r w:rsidR="006249EE">
        <w:rPr>
          <w:sz w:val="14"/>
          <w:vertAlign w:val="superscript"/>
        </w:rPr>
        <w:t>2)</w:t>
      </w:r>
      <w:r w:rsidR="006249EE">
        <w:rPr>
          <w:sz w:val="16"/>
        </w:rPr>
        <w:t xml:space="preserve"> </w:t>
      </w:r>
    </w:p>
    <w:p w:rsidR="00B11405" w:rsidRDefault="00446540" w:rsidP="00B11405">
      <w:pPr>
        <w:spacing w:after="0" w:line="276" w:lineRule="auto"/>
        <w:ind w:left="426" w:right="516" w:firstLine="0"/>
        <w:rPr>
          <w:sz w:val="14"/>
          <w:vertAlign w:val="superscript"/>
        </w:rPr>
      </w:pPr>
      <w:sdt>
        <w:sdtPr>
          <w:rPr>
            <w:color w:val="000258"/>
          </w:rPr>
          <w:id w:val="24738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405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>
        <w:rPr>
          <w:sz w:val="16"/>
        </w:rPr>
        <w:t xml:space="preserve"> </w:t>
      </w:r>
      <w:r w:rsidR="006249EE">
        <w:rPr>
          <w:sz w:val="16"/>
        </w:rPr>
        <w:t xml:space="preserve">KRÁTKODOBÉ PŘIPOJENÍ </w:t>
      </w:r>
      <w:r w:rsidR="006249EE">
        <w:rPr>
          <w:rFonts w:ascii="Wingdings" w:eastAsia="Wingdings" w:hAnsi="Wingdings" w:cs="Wingdings"/>
          <w:b w:val="0"/>
          <w:color w:val="E9592C"/>
          <w:sz w:val="16"/>
        </w:rPr>
        <w:t></w:t>
      </w:r>
      <w:r w:rsidR="00B11405">
        <w:rPr>
          <w:rFonts w:ascii="Wingdings" w:eastAsia="Wingdings" w:hAnsi="Wingdings" w:cs="Wingdings"/>
          <w:b w:val="0"/>
          <w:color w:val="E9592C"/>
          <w:sz w:val="16"/>
        </w:rPr>
        <w:tab/>
      </w:r>
      <w:sdt>
        <w:sdtPr>
          <w:rPr>
            <w:color w:val="000258"/>
          </w:rPr>
          <w:id w:val="-54298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405" w:rsidRPr="00446540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 w:rsidR="00B11405">
        <w:rPr>
          <w:sz w:val="16"/>
        </w:rPr>
        <w:t xml:space="preserve"> </w:t>
      </w:r>
      <w:proofErr w:type="spellStart"/>
      <w:r w:rsidR="006249EE">
        <w:rPr>
          <w:sz w:val="16"/>
        </w:rPr>
        <w:t>PŘIPOJENÍ</w:t>
      </w:r>
      <w:proofErr w:type="spellEnd"/>
      <w:r w:rsidR="006249EE">
        <w:rPr>
          <w:sz w:val="16"/>
        </w:rPr>
        <w:t xml:space="preserve"> LOKÁLNÍ DISTRIBUČNÍ SOUSTAVY (LDS)</w:t>
      </w:r>
      <w:r w:rsidR="006249EE">
        <w:rPr>
          <w:sz w:val="14"/>
          <w:vertAlign w:val="superscript"/>
        </w:rPr>
        <w:t xml:space="preserve"> </w:t>
      </w:r>
    </w:p>
    <w:p w:rsidR="00AA4156" w:rsidRDefault="00446540" w:rsidP="00B11405">
      <w:pPr>
        <w:spacing w:after="0" w:line="276" w:lineRule="auto"/>
        <w:ind w:left="426" w:right="516" w:firstLine="0"/>
        <w:rPr>
          <w:sz w:val="16"/>
        </w:rPr>
      </w:pPr>
      <w:sdt>
        <w:sdtPr>
          <w:rPr>
            <w:color w:val="000258"/>
          </w:rPr>
          <w:id w:val="136586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405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>
        <w:rPr>
          <w:sz w:val="16"/>
        </w:rPr>
        <w:t xml:space="preserve"> </w:t>
      </w:r>
      <w:r w:rsidR="006249EE">
        <w:rPr>
          <w:sz w:val="16"/>
        </w:rPr>
        <w:t xml:space="preserve">PŘEMÍSTĚNÍ MĚŘENÍ </w:t>
      </w:r>
      <w:r w:rsidR="006249EE">
        <w:rPr>
          <w:sz w:val="14"/>
          <w:vertAlign w:val="superscript"/>
        </w:rPr>
        <w:t xml:space="preserve">3) </w:t>
      </w:r>
      <w:r w:rsidR="006249EE">
        <w:rPr>
          <w:sz w:val="16"/>
        </w:rPr>
        <w:t xml:space="preserve"> </w:t>
      </w:r>
      <w:r w:rsidR="00B11405">
        <w:rPr>
          <w:sz w:val="16"/>
        </w:rPr>
        <w:tab/>
      </w:r>
      <w:sdt>
        <w:sdtPr>
          <w:rPr>
            <w:color w:val="000258"/>
          </w:rPr>
          <w:id w:val="-86213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405" w:rsidRPr="00446540">
            <w:rPr>
              <w:rFonts w:ascii="MS Gothic" w:eastAsia="MS Gothic" w:hAnsi="MS Gothic" w:hint="eastAsia"/>
              <w:color w:val="000258"/>
            </w:rPr>
            <w:t>☐</w:t>
          </w:r>
        </w:sdtContent>
      </w:sdt>
      <w:r w:rsidR="00B11405">
        <w:rPr>
          <w:sz w:val="16"/>
        </w:rPr>
        <w:t xml:space="preserve"> </w:t>
      </w:r>
      <w:r w:rsidR="006249EE">
        <w:rPr>
          <w:sz w:val="16"/>
        </w:rPr>
        <w:t>SLOUČENÍ ČI ROZDĚLENÍ ODBĚRNÉHO MÍSTA</w:t>
      </w:r>
    </w:p>
    <w:tbl>
      <w:tblPr>
        <w:tblStyle w:val="Svtltabulkasmkou1zvraznn1"/>
        <w:tblpPr w:vertAnchor="page" w:horzAnchor="margin" w:tblpY="3534"/>
        <w:tblW w:w="9520" w:type="dxa"/>
        <w:tblBorders>
          <w:top w:val="single" w:sz="12" w:space="0" w:color="000258"/>
          <w:left w:val="none" w:sz="0" w:space="0" w:color="auto"/>
          <w:bottom w:val="single" w:sz="12" w:space="0" w:color="000258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520"/>
      </w:tblGrid>
      <w:tr w:rsidR="00B11405" w:rsidTr="00B1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0" w:type="dxa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:rsidR="00B11405" w:rsidRDefault="00B11405" w:rsidP="00B11405">
            <w:pPr>
              <w:spacing w:after="25"/>
              <w:rPr>
                <w:b/>
                <w:sz w:val="18"/>
              </w:rPr>
            </w:pPr>
            <w:r w:rsidRPr="00DA70FB">
              <w:rPr>
                <w:sz w:val="18"/>
              </w:rPr>
              <w:t>PROVOZOVATEL LDS (dále jen PLDS)</w:t>
            </w:r>
          </w:p>
          <w:p w:rsidR="00B11405" w:rsidRPr="002B0EF6" w:rsidRDefault="00B11405" w:rsidP="00B11405">
            <w:pPr>
              <w:spacing w:line="259" w:lineRule="auto"/>
              <w:ind w:right="31"/>
              <w:jc w:val="both"/>
              <w:rPr>
                <w:color w:val="3C3C3B"/>
                <w:sz w:val="16"/>
                <w:szCs w:val="16"/>
              </w:rPr>
            </w:pPr>
            <w:r>
              <w:rPr>
                <w:color w:val="3C3C3B"/>
                <w:sz w:val="16"/>
                <w:szCs w:val="16"/>
              </w:rPr>
              <w:t xml:space="preserve">SPOLANA s.r.o. </w:t>
            </w:r>
            <w:r w:rsidRPr="002B0EF6">
              <w:rPr>
                <w:color w:val="3C3C3B"/>
                <w:sz w:val="16"/>
                <w:szCs w:val="16"/>
              </w:rPr>
              <w:t>ul. Práce 657, Neratovice, PSČ 277 11, IČ</w:t>
            </w:r>
            <w:r>
              <w:rPr>
                <w:color w:val="3C3C3B"/>
                <w:sz w:val="16"/>
                <w:szCs w:val="16"/>
              </w:rPr>
              <w:t>O</w:t>
            </w:r>
            <w:r w:rsidRPr="002B0EF6">
              <w:rPr>
                <w:color w:val="3C3C3B"/>
                <w:sz w:val="16"/>
                <w:szCs w:val="16"/>
              </w:rPr>
              <w:t xml:space="preserve">: 45147787 </w:t>
            </w:r>
          </w:p>
          <w:p w:rsidR="00B11405" w:rsidRDefault="00B11405" w:rsidP="00B11405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color w:val="3C3C3B"/>
                <w:sz w:val="16"/>
                <w:szCs w:val="16"/>
              </w:rPr>
              <w:t xml:space="preserve">zapsaná v obchodním rejstříku vedeném Městským soudem v Praze, oddíl C, vložka 305391 </w:t>
            </w:r>
            <w:r w:rsidRPr="00AB5978">
              <w:rPr>
                <w:color w:val="323E4F" w:themeColor="text2" w:themeShade="BF"/>
                <w:sz w:val="16"/>
                <w:szCs w:val="16"/>
              </w:rPr>
              <w:t>|</w:t>
            </w:r>
            <w:r w:rsidRPr="002B0EF6">
              <w:rPr>
                <w:color w:val="3C3C3B"/>
                <w:sz w:val="16"/>
                <w:szCs w:val="16"/>
              </w:rPr>
              <w:t xml:space="preserve">  číslo licence na distribuci elektřiny </w:t>
            </w:r>
            <w:r>
              <w:rPr>
                <w:color w:val="3C3C3B"/>
                <w:sz w:val="16"/>
                <w:szCs w:val="16"/>
              </w:rPr>
              <w:t>121835335</w:t>
            </w:r>
          </w:p>
          <w:p w:rsidR="00B11405" w:rsidRDefault="00B11405" w:rsidP="00B11405">
            <w:pPr>
              <w:ind w:left="7"/>
              <w:rPr>
                <w:color w:val="3C3C3B"/>
                <w:sz w:val="16"/>
                <w:szCs w:val="16"/>
              </w:rPr>
            </w:pPr>
          </w:p>
          <w:p w:rsidR="00B11405" w:rsidRPr="00B67270" w:rsidRDefault="00B11405" w:rsidP="00B11405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sz w:val="16"/>
                <w:szCs w:val="16"/>
              </w:rPr>
              <w:t>Žádost, pravidla LDS a ceny elektřiny najdete na webu</w:t>
            </w:r>
            <w:hyperlink r:id="rId9">
              <w:r w:rsidRPr="002B0EF6">
                <w:rPr>
                  <w:rFonts w:ascii="Tahoma" w:eastAsia="Tahoma" w:hAnsi="Tahoma" w:cs="Tahoma"/>
                  <w:sz w:val="16"/>
                  <w:szCs w:val="16"/>
                </w:rPr>
                <w:t xml:space="preserve"> </w:t>
              </w:r>
            </w:hyperlink>
            <w:r w:rsidRPr="00DA70FB">
              <w:rPr>
                <w:color w:val="3C3C3B"/>
                <w:sz w:val="16"/>
                <w:szCs w:val="16"/>
              </w:rPr>
              <w:t>www.spolana.cz - služby a areál - energetika</w:t>
            </w:r>
          </w:p>
          <w:p w:rsidR="00B11405" w:rsidRPr="002B0EF6" w:rsidRDefault="00B11405" w:rsidP="00B11405">
            <w:pPr>
              <w:ind w:left="7"/>
              <w:rPr>
                <w:sz w:val="16"/>
                <w:szCs w:val="16"/>
              </w:rPr>
            </w:pPr>
            <w:r w:rsidRPr="003631F2">
              <w:rPr>
                <w:color w:val="3C3C3B"/>
                <w:sz w:val="16"/>
                <w:szCs w:val="16"/>
              </w:rPr>
              <w:t>Kontakt:</w:t>
            </w:r>
            <w:r w:rsidRPr="002B0EF6">
              <w:rPr>
                <w:color w:val="0000FF"/>
                <w:sz w:val="16"/>
                <w:szCs w:val="16"/>
              </w:rPr>
              <w:t xml:space="preserve"> </w:t>
            </w:r>
            <w:hyperlink r:id="rId10" w:history="1">
              <w:r w:rsidRPr="00A85010">
                <w:rPr>
                  <w:rStyle w:val="Hypertextovodkaz"/>
                  <w:sz w:val="16"/>
                  <w:szCs w:val="16"/>
                </w:rPr>
                <w:t>Michal.Vlasaty@spolana.cz</w:t>
              </w:r>
            </w:hyperlink>
            <w:r w:rsidRPr="002B0EF6">
              <w:rPr>
                <w:color w:val="0000FF"/>
                <w:sz w:val="16"/>
                <w:szCs w:val="16"/>
              </w:rPr>
              <w:t xml:space="preserve">, </w:t>
            </w:r>
            <w:r w:rsidRPr="003631F2">
              <w:rPr>
                <w:sz w:val="16"/>
                <w:szCs w:val="16"/>
              </w:rPr>
              <w:t>+420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725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369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389</w:t>
            </w:r>
          </w:p>
          <w:p w:rsidR="00B11405" w:rsidRDefault="00B11405" w:rsidP="00B11405">
            <w:pPr>
              <w:ind w:left="1632" w:right="200" w:hanging="1604"/>
            </w:pPr>
          </w:p>
        </w:tc>
      </w:tr>
    </w:tbl>
    <w:p w:rsidR="00B11405" w:rsidRDefault="00B11405" w:rsidP="00B11405">
      <w:pPr>
        <w:spacing w:after="283" w:line="240" w:lineRule="auto"/>
        <w:ind w:left="426" w:right="516" w:firstLine="0"/>
      </w:pPr>
    </w:p>
    <w:tbl>
      <w:tblPr>
        <w:tblStyle w:val="TableGrid"/>
        <w:tblW w:w="9591" w:type="dxa"/>
        <w:tblInd w:w="0" w:type="dxa"/>
        <w:tblCellMar>
          <w:top w:w="82" w:type="dxa"/>
          <w:bottom w:w="76" w:type="dxa"/>
        </w:tblCellMar>
        <w:tblLook w:val="04A0" w:firstRow="1" w:lastRow="0" w:firstColumn="1" w:lastColumn="0" w:noHBand="0" w:noVBand="1"/>
      </w:tblPr>
      <w:tblGrid>
        <w:gridCol w:w="4454"/>
        <w:gridCol w:w="2399"/>
        <w:gridCol w:w="572"/>
        <w:gridCol w:w="572"/>
        <w:gridCol w:w="1165"/>
        <w:gridCol w:w="429"/>
      </w:tblGrid>
      <w:tr w:rsidR="00AA4156" w:rsidTr="00371D83">
        <w:trPr>
          <w:trHeight w:val="484"/>
        </w:trPr>
        <w:tc>
          <w:tcPr>
            <w:tcW w:w="4454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Pr="00ED1459" w:rsidRDefault="006249EE">
            <w:pPr>
              <w:spacing w:after="154" w:line="259" w:lineRule="auto"/>
              <w:ind w:left="1" w:firstLine="0"/>
            </w:pPr>
            <w:r w:rsidRPr="00ED1459">
              <w:rPr>
                <w:sz w:val="16"/>
              </w:rPr>
              <w:t>ŽADATEL</w:t>
            </w:r>
          </w:p>
          <w:p w:rsidR="00AA4156" w:rsidRPr="00ED1459" w:rsidRDefault="006249EE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JMÉNO, PŘÍJMENÍ, TITUL / OBCHODNÍ FIRMA / NÁZEV</w:t>
            </w:r>
          </w:p>
        </w:tc>
        <w:tc>
          <w:tcPr>
            <w:tcW w:w="2399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Pr="00ED1459" w:rsidRDefault="00AA4156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371D83">
        <w:trPr>
          <w:trHeight w:val="180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ED1459" w:rsidRDefault="006249EE" w:rsidP="00EC4231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DATUM NAROZENÍ / IČ</w:t>
            </w:r>
            <w:r w:rsidR="00EC4231" w:rsidRPr="00ED1459">
              <w:rPr>
                <w:b w:val="0"/>
              </w:rPr>
              <w:t>O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ED1459" w:rsidRDefault="006249EE" w:rsidP="00EC4231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DIČ CZ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EC4231">
            <w:pPr>
              <w:spacing w:after="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EC4231">
            <w:pPr>
              <w:spacing w:after="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EC4231">
            <w:pPr>
              <w:spacing w:after="0" w:line="259" w:lineRule="auto"/>
              <w:ind w:left="0" w:firstLine="0"/>
            </w:pPr>
          </w:p>
        </w:tc>
      </w:tr>
      <w:tr w:rsidR="00AA4156" w:rsidTr="00371D83">
        <w:trPr>
          <w:trHeight w:val="525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142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ADRESA MÍSTA TRVALÉHO POBYTU / SÍDLA SPOLEČNOSTI</w:t>
            </w:r>
          </w:p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ULICE 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>
            <w:pPr>
              <w:spacing w:after="0" w:line="259" w:lineRule="auto"/>
              <w:ind w:left="-1" w:firstLine="0"/>
              <w:rPr>
                <w:b w:val="0"/>
              </w:rPr>
            </w:pPr>
            <w:r w:rsidRPr="00ED1459">
              <w:rPr>
                <w:b w:val="0"/>
              </w:rPr>
              <w:t>Č. P. / Č. O.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PSČ</w:t>
            </w: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371D83">
        <w:trPr>
          <w:trHeight w:val="110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OBEC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MÍSTNÍ ČÁST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ED1459" w:rsidRDefault="00AA4156" w:rsidP="00C77E50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</w:tr>
      <w:tr w:rsidR="00AA4156" w:rsidTr="00371D83">
        <w:trPr>
          <w:trHeight w:val="157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ZAPSANÁ V OR / ŽR VEDENÉM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AA4156" w:rsidP="00C77E50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SP. ZN.</w:t>
            </w: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</w:tr>
      <w:tr w:rsidR="00AA4156" w:rsidTr="00371D83">
        <w:trPr>
          <w:trHeight w:val="92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6249EE" w:rsidP="00C77E50">
            <w:pPr>
              <w:spacing w:after="0" w:line="240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ZASTOUPENÁ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Pr="00ED1459" w:rsidRDefault="00AA4156" w:rsidP="00C77E50">
            <w:pPr>
              <w:spacing w:after="0" w:line="240" w:lineRule="auto"/>
              <w:ind w:left="0" w:firstLine="0"/>
              <w:rPr>
                <w:b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AA4156" w:rsidP="00C77E50">
            <w:pPr>
              <w:spacing w:after="0" w:line="240" w:lineRule="auto"/>
              <w:ind w:left="0" w:firstLine="0"/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AA4156" w:rsidP="00C77E50">
            <w:pPr>
              <w:spacing w:after="0" w:line="240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AA4156" w:rsidP="00C77E50">
            <w:pPr>
              <w:spacing w:after="0" w:line="240" w:lineRule="auto"/>
              <w:ind w:left="0" w:firstLine="0"/>
            </w:pPr>
          </w:p>
        </w:tc>
      </w:tr>
      <w:tr w:rsidR="00AA4156" w:rsidTr="00371D83">
        <w:trPr>
          <w:trHeight w:val="154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TELEFON  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Pr="00ED1459" w:rsidRDefault="006249EE" w:rsidP="00C77E50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E-MAIL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C77E50">
            <w:pPr>
              <w:spacing w:after="0" w:line="259" w:lineRule="auto"/>
              <w:ind w:left="0" w:firstLine="0"/>
            </w:pPr>
          </w:p>
        </w:tc>
      </w:tr>
      <w:tr w:rsidR="00AA4156" w:rsidTr="00371D83">
        <w:trPr>
          <w:trHeight w:val="489"/>
        </w:trPr>
        <w:tc>
          <w:tcPr>
            <w:tcW w:w="6853" w:type="dxa"/>
            <w:gridSpan w:val="2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Pr="00ED1459" w:rsidRDefault="006249EE">
            <w:pPr>
              <w:spacing w:after="154" w:line="259" w:lineRule="auto"/>
              <w:ind w:left="1" w:firstLine="0"/>
              <w:rPr>
                <w:b w:val="0"/>
              </w:rPr>
            </w:pPr>
            <w:r w:rsidRPr="00ED1459">
              <w:rPr>
                <w:sz w:val="16"/>
              </w:rPr>
              <w:t>OSOBA OPRÁVNĚNÁ PRO TECHNICKÉ ZÁLEŽITOSTI</w:t>
            </w:r>
            <w:r w:rsidRPr="00ED1459">
              <w:rPr>
                <w:b w:val="0"/>
                <w:sz w:val="16"/>
              </w:rPr>
              <w:t xml:space="preserve"> (vyplnit pouze při odlišnosti od Žadatele</w:t>
            </w:r>
            <w:r w:rsidR="00C77E50" w:rsidRPr="00ED1459">
              <w:rPr>
                <w:b w:val="0"/>
                <w:sz w:val="16"/>
              </w:rPr>
              <w:t>)</w:t>
            </w:r>
          </w:p>
          <w:p w:rsidR="00AA4156" w:rsidRPr="00ED1459" w:rsidRDefault="006249EE">
            <w:pPr>
              <w:tabs>
                <w:tab w:val="center" w:pos="5018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JMÉNO A PŘÍJMENÍ</w:t>
            </w:r>
            <w:r w:rsidRPr="00ED1459">
              <w:rPr>
                <w:b w:val="0"/>
              </w:rPr>
              <w:tab/>
              <w:t>TITUL</w:t>
            </w:r>
          </w:p>
        </w:tc>
        <w:tc>
          <w:tcPr>
            <w:tcW w:w="1144" w:type="dxa"/>
            <w:gridSpan w:val="2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371D83">
        <w:trPr>
          <w:trHeight w:val="184"/>
        </w:trPr>
        <w:tc>
          <w:tcPr>
            <w:tcW w:w="6853" w:type="dxa"/>
            <w:gridSpan w:val="2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Pr="00ED1459" w:rsidRDefault="006249EE" w:rsidP="00822B1C">
            <w:pPr>
              <w:tabs>
                <w:tab w:val="center" w:pos="5052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TELEFON  </w:t>
            </w:r>
            <w:r w:rsidRPr="00ED1459">
              <w:rPr>
                <w:b w:val="0"/>
              </w:rPr>
              <w:tab/>
              <w:t>E-MAIL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822B1C">
            <w:pPr>
              <w:spacing w:after="0" w:line="259" w:lineRule="auto"/>
              <w:ind w:left="0" w:firstLine="0"/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822B1C">
            <w:pPr>
              <w:spacing w:after="0" w:line="259" w:lineRule="auto"/>
              <w:ind w:left="0" w:firstLine="0"/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AA4156" w:rsidRDefault="00AA4156" w:rsidP="00822B1C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235"/>
        </w:trPr>
        <w:tc>
          <w:tcPr>
            <w:tcW w:w="6853" w:type="dxa"/>
            <w:gridSpan w:val="2"/>
            <w:tcBorders>
              <w:top w:val="single" w:sz="8" w:space="0" w:color="2A3558"/>
              <w:left w:val="nil"/>
              <w:right w:val="nil"/>
            </w:tcBorders>
          </w:tcPr>
          <w:p w:rsidR="005756A9" w:rsidRPr="00ED1459" w:rsidRDefault="005756A9" w:rsidP="005756A9">
            <w:pPr>
              <w:spacing w:after="0" w:line="360" w:lineRule="auto"/>
              <w:ind w:left="1" w:firstLine="0"/>
              <w:rPr>
                <w:b w:val="0"/>
                <w:sz w:val="16"/>
              </w:rPr>
            </w:pPr>
            <w:r w:rsidRPr="00ED1459">
              <w:rPr>
                <w:sz w:val="16"/>
              </w:rPr>
              <w:t>ADRESA PRO ZASÍLÁNÍ KORESPONDENCE</w:t>
            </w:r>
            <w:r w:rsidRPr="00ED1459">
              <w:rPr>
                <w:b w:val="0"/>
                <w:sz w:val="16"/>
              </w:rPr>
              <w:t xml:space="preserve"> </w:t>
            </w:r>
            <w:r w:rsidRPr="00ED1459">
              <w:rPr>
                <w:b w:val="0"/>
                <w:sz w:val="16"/>
              </w:rPr>
              <w:t>(vyplnit pouze při odlišnosti od Žadatele)</w:t>
            </w:r>
          </w:p>
          <w:p w:rsidR="005756A9" w:rsidRPr="00ED1459" w:rsidRDefault="005756A9" w:rsidP="005756A9">
            <w:pPr>
              <w:spacing w:after="0" w:line="259" w:lineRule="auto"/>
              <w:ind w:left="1" w:firstLine="0"/>
              <w:jc w:val="both"/>
              <w:rPr>
                <w:b w:val="0"/>
              </w:rPr>
            </w:pPr>
            <w:r w:rsidRPr="00ED1459">
              <w:rPr>
                <w:b w:val="0"/>
              </w:rPr>
              <w:t xml:space="preserve">JMÉNO, PŘÍJMENÍ, TITUL / OBCHODNÍ FIRMA / NÁZEV </w:t>
            </w:r>
          </w:p>
        </w:tc>
        <w:tc>
          <w:tcPr>
            <w:tcW w:w="572" w:type="dxa"/>
            <w:vMerge w:val="restart"/>
            <w:tcBorders>
              <w:top w:val="single" w:sz="8" w:space="0" w:color="2A3558"/>
              <w:left w:val="nil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18" w:firstLine="0"/>
              <w:rPr>
                <w:b w:val="0"/>
              </w:rPr>
            </w:pPr>
            <w:r w:rsidRPr="00ED1459">
              <w:rPr>
                <w:b w:val="0"/>
              </w:rPr>
              <w:t>PSČ</w:t>
            </w:r>
          </w:p>
        </w:tc>
        <w:tc>
          <w:tcPr>
            <w:tcW w:w="572" w:type="dxa"/>
            <w:vMerge w:val="restart"/>
            <w:tcBorders>
              <w:top w:val="single" w:sz="8" w:space="0" w:color="2A3558"/>
              <w:left w:val="nil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18" w:firstLine="0"/>
              <w:rPr>
                <w:b w:val="0"/>
              </w:rPr>
            </w:pPr>
          </w:p>
        </w:tc>
        <w:tc>
          <w:tcPr>
            <w:tcW w:w="1165" w:type="dxa"/>
            <w:vMerge w:val="restart"/>
            <w:tcBorders>
              <w:top w:val="single" w:sz="8" w:space="0" w:color="2A3558"/>
              <w:left w:val="nil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vMerge w:val="restart"/>
            <w:tcBorders>
              <w:top w:val="single" w:sz="8" w:space="0" w:color="2A3558"/>
              <w:left w:val="nil"/>
              <w:right w:val="nil"/>
            </w:tcBorders>
          </w:tcPr>
          <w:p w:rsidR="005756A9" w:rsidRDefault="005756A9" w:rsidP="005756A9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20"/>
        </w:trPr>
        <w:tc>
          <w:tcPr>
            <w:tcW w:w="4454" w:type="dxa"/>
            <w:tcBorders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" w:firstLine="0"/>
              <w:jc w:val="both"/>
              <w:rPr>
                <w:b w:val="0"/>
                <w:sz w:val="16"/>
              </w:rPr>
            </w:pPr>
            <w:r w:rsidRPr="00ED1459">
              <w:rPr>
                <w:b w:val="0"/>
              </w:rPr>
              <w:t>ULICE</w:t>
            </w:r>
          </w:p>
        </w:tc>
        <w:tc>
          <w:tcPr>
            <w:tcW w:w="2399" w:type="dxa"/>
            <w:tcBorders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tabs>
                <w:tab w:val="left" w:pos="709"/>
                <w:tab w:val="left" w:pos="1254"/>
                <w:tab w:val="left" w:pos="4111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Č. P. / Č. O. </w:t>
            </w:r>
          </w:p>
        </w:tc>
        <w:tc>
          <w:tcPr>
            <w:tcW w:w="572" w:type="dxa"/>
            <w:vMerge/>
            <w:tcBorders>
              <w:left w:val="nil"/>
              <w:bottom w:val="single" w:sz="4" w:space="0" w:color="BFBFBF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18" w:firstLine="0"/>
              <w:rPr>
                <w:b w:val="0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4" w:space="0" w:color="BFBFBF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18" w:firstLine="0"/>
              <w:rPr>
                <w:b w:val="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BFBFBF"/>
              <w:right w:val="nil"/>
            </w:tcBorders>
          </w:tcPr>
          <w:p w:rsidR="005756A9" w:rsidRDefault="005756A9" w:rsidP="005756A9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191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OBEC 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MÍSTNÍ ČÁST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Default="005756A9" w:rsidP="005756A9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412"/>
        </w:trPr>
        <w:tc>
          <w:tcPr>
            <w:tcW w:w="4454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  <w:vAlign w:val="bottom"/>
          </w:tcPr>
          <w:p w:rsidR="005756A9" w:rsidRPr="00ED1459" w:rsidRDefault="005756A9" w:rsidP="00517274">
            <w:pPr>
              <w:spacing w:after="154" w:line="259" w:lineRule="auto"/>
              <w:ind w:left="1" w:firstLine="0"/>
              <w:rPr>
                <w:b w:val="0"/>
              </w:rPr>
            </w:pPr>
            <w:r w:rsidRPr="00ED1459">
              <w:rPr>
                <w:sz w:val="16"/>
              </w:rPr>
              <w:t>ODBĚRNÉ POPŘ. PŘEDÁVACÍ MÍSTO</w:t>
            </w:r>
            <w:r w:rsidRPr="00ED1459">
              <w:rPr>
                <w:b w:val="0"/>
                <w:sz w:val="16"/>
              </w:rPr>
              <w:t xml:space="preserve"> (dále jen </w:t>
            </w:r>
            <w:r w:rsidRPr="00ED1459">
              <w:rPr>
                <w:sz w:val="16"/>
              </w:rPr>
              <w:t>OPM</w:t>
            </w:r>
            <w:r w:rsidRPr="00ED1459">
              <w:rPr>
                <w:b w:val="0"/>
                <w:sz w:val="16"/>
              </w:rPr>
              <w:t>)</w:t>
            </w:r>
          </w:p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ČÍSLO OPM</w:t>
            </w:r>
          </w:p>
        </w:tc>
        <w:tc>
          <w:tcPr>
            <w:tcW w:w="2399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  <w:vAlign w:val="bottom"/>
          </w:tcPr>
          <w:p w:rsidR="005756A9" w:rsidRPr="00ED1459" w:rsidRDefault="005756A9" w:rsidP="00517274">
            <w:pPr>
              <w:spacing w:after="0" w:line="259" w:lineRule="auto"/>
              <w:ind w:left="-1" w:firstLine="0"/>
              <w:rPr>
                <w:b w:val="0"/>
              </w:rPr>
            </w:pPr>
            <w:r w:rsidRPr="00ED1459">
              <w:rPr>
                <w:b w:val="0"/>
              </w:rPr>
              <w:t>EAN</w:t>
            </w:r>
          </w:p>
        </w:tc>
        <w:tc>
          <w:tcPr>
            <w:tcW w:w="1144" w:type="dxa"/>
            <w:gridSpan w:val="2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16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8" w:space="0" w:color="2A3558"/>
              <w:left w:val="nil"/>
              <w:bottom w:val="single" w:sz="4" w:space="0" w:color="BFBFBF"/>
              <w:right w:val="nil"/>
            </w:tcBorders>
          </w:tcPr>
          <w:p w:rsidR="005756A9" w:rsidRDefault="005756A9" w:rsidP="005756A9">
            <w:pPr>
              <w:spacing w:after="160" w:line="259" w:lineRule="auto"/>
              <w:ind w:left="0" w:firstLine="0"/>
            </w:pPr>
          </w:p>
        </w:tc>
      </w:tr>
      <w:tr w:rsidR="005756A9" w:rsidTr="00371D83">
        <w:trPr>
          <w:trHeight w:val="106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ULICE 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-1" w:firstLine="0"/>
              <w:rPr>
                <w:b w:val="0"/>
              </w:rPr>
            </w:pPr>
            <w:r w:rsidRPr="00ED1459">
              <w:rPr>
                <w:b w:val="0"/>
              </w:rPr>
              <w:t>Č. P. / Č. O.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PSČ</w:t>
            </w: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Default="005756A9" w:rsidP="00517274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154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OBEC</w:t>
            </w:r>
          </w:p>
        </w:tc>
        <w:tc>
          <w:tcPr>
            <w:tcW w:w="239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MÍSTNÍ ČÁST</w:t>
            </w:r>
          </w:p>
        </w:tc>
        <w:tc>
          <w:tcPr>
            <w:tcW w:w="114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Default="005756A9" w:rsidP="00517274">
            <w:pPr>
              <w:spacing w:after="0" w:line="259" w:lineRule="auto"/>
              <w:ind w:left="0" w:firstLine="0"/>
            </w:pPr>
          </w:p>
        </w:tc>
      </w:tr>
      <w:tr w:rsidR="005756A9" w:rsidTr="00371D83">
        <w:trPr>
          <w:trHeight w:val="73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F91665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Č. PARCELNÍ (u novostavby) </w:t>
            </w:r>
            <w:r w:rsidR="00F91665">
              <w:rPr>
                <w:b w:val="0"/>
                <w:vertAlign w:val="superscript"/>
              </w:rPr>
              <w:t>4)</w:t>
            </w:r>
            <w:r w:rsidR="00F91665">
              <w:rPr>
                <w:b w:val="0"/>
              </w:rPr>
              <w:t xml:space="preserve">  </w:t>
            </w:r>
          </w:p>
        </w:tc>
        <w:tc>
          <w:tcPr>
            <w:tcW w:w="35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KATASTRÁLNÍ ÚZEMÍ (u novostavby)</w:t>
            </w: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17274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Default="005756A9" w:rsidP="00517274">
            <w:pPr>
              <w:spacing w:after="0" w:line="259" w:lineRule="auto"/>
              <w:ind w:left="0" w:firstLine="0"/>
            </w:pPr>
          </w:p>
        </w:tc>
      </w:tr>
      <w:tr w:rsidR="005756A9" w:rsidTr="00105483">
        <w:trPr>
          <w:trHeight w:val="136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371D83">
            <w:pPr>
              <w:tabs>
                <w:tab w:val="center" w:pos="2829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PATRO</w:t>
            </w:r>
            <w:r w:rsidRPr="00ED1459">
              <w:rPr>
                <w:b w:val="0"/>
              </w:rPr>
              <w:tab/>
              <w:t>ČÍSLO BYTU</w:t>
            </w:r>
          </w:p>
        </w:tc>
        <w:tc>
          <w:tcPr>
            <w:tcW w:w="35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371D83">
            <w:pPr>
              <w:tabs>
                <w:tab w:val="center" w:pos="2572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>OM JE VE VLASTNICTVÍ:</w:t>
            </w:r>
            <w:r w:rsidRPr="00ED1459">
              <w:rPr>
                <w:b w:val="0"/>
              </w:rPr>
              <w:tab/>
            </w:r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="00371D83" w:rsidRPr="00ED1459">
              <w:rPr>
                <w:b w:val="0"/>
                <w:color w:val="000258"/>
              </w:rPr>
              <w:t xml:space="preserve"> </w:t>
            </w:r>
            <w:sdt>
              <w:sdtPr>
                <w:rPr>
                  <w:b w:val="0"/>
                  <w:color w:val="000258"/>
                </w:rPr>
                <w:id w:val="15315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D83" w:rsidRPr="00ED1459">
                  <w:rPr>
                    <w:rFonts w:ascii="MS Gothic" w:eastAsia="MS Gothic" w:hAnsi="MS Gothic" w:hint="eastAsia"/>
                    <w:b w:val="0"/>
                    <w:color w:val="000258"/>
                  </w:rPr>
                  <w:t>☐</w:t>
                </w:r>
              </w:sdtContent>
            </w:sdt>
            <w:r w:rsidR="00371D83" w:rsidRPr="00ED1459">
              <w:rPr>
                <w:b w:val="0"/>
              </w:rPr>
              <w:t xml:space="preserve">    </w:t>
            </w:r>
            <w:r w:rsidRPr="00ED1459">
              <w:rPr>
                <w:b w:val="0"/>
              </w:rPr>
              <w:t>ŽADATELE</w:t>
            </w:r>
            <w:r w:rsidRPr="00ED1459">
              <w:rPr>
                <w:rFonts w:ascii="Wingdings" w:eastAsia="Wingdings" w:hAnsi="Wingdings" w:cs="Wingdings"/>
                <w:b w:val="0"/>
              </w:rPr>
              <w:t></w:t>
            </w: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371D83" w:rsidP="00371D83">
            <w:pPr>
              <w:spacing w:after="0" w:line="259" w:lineRule="auto"/>
              <w:ind w:left="0" w:firstLine="0"/>
              <w:rPr>
                <w:b w:val="0"/>
              </w:rPr>
            </w:pPr>
            <w:sdt>
              <w:sdtPr>
                <w:rPr>
                  <w:b w:val="0"/>
                  <w:color w:val="000258"/>
                </w:rPr>
                <w:id w:val="-4575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1459">
                  <w:rPr>
                    <w:rFonts w:ascii="MS Gothic" w:eastAsia="MS Gothic" w:hAnsi="MS Gothic" w:hint="eastAsia"/>
                    <w:b w:val="0"/>
                    <w:color w:val="000258"/>
                  </w:rPr>
                  <w:t>☐</w:t>
                </w:r>
              </w:sdtContent>
            </w:sdt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="005756A9" w:rsidRPr="00ED1459">
              <w:rPr>
                <w:b w:val="0"/>
              </w:rPr>
              <w:t>JINÉ OSOBY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Default="005756A9" w:rsidP="00371D83">
            <w:pPr>
              <w:spacing w:after="0" w:line="259" w:lineRule="auto"/>
              <w:ind w:left="0" w:firstLine="0"/>
            </w:pPr>
          </w:p>
        </w:tc>
      </w:tr>
      <w:tr w:rsidR="005756A9" w:rsidTr="00105483">
        <w:trPr>
          <w:trHeight w:val="184"/>
        </w:trPr>
        <w:tc>
          <w:tcPr>
            <w:tcW w:w="4454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371D83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UPŘESNĚNÍ MÍSTA ODBĚRU</w:t>
            </w:r>
          </w:p>
        </w:tc>
        <w:tc>
          <w:tcPr>
            <w:tcW w:w="3543" w:type="dxa"/>
            <w:gridSpan w:val="3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371D83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371D83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Default="005756A9" w:rsidP="00371D83">
            <w:pPr>
              <w:spacing w:after="0" w:line="259" w:lineRule="auto"/>
              <w:ind w:left="0" w:firstLine="0"/>
            </w:pPr>
          </w:p>
        </w:tc>
      </w:tr>
    </w:tbl>
    <w:p w:rsidR="00371D83" w:rsidRDefault="00371D83">
      <w:r>
        <w:br w:type="page"/>
      </w:r>
    </w:p>
    <w:p w:rsidR="00371D83" w:rsidRDefault="00371D83"/>
    <w:p w:rsidR="00371D83" w:rsidRDefault="00371D83"/>
    <w:tbl>
      <w:tblPr>
        <w:tblStyle w:val="TableGrid"/>
        <w:tblW w:w="9598" w:type="dxa"/>
        <w:tblInd w:w="0" w:type="dxa"/>
        <w:tblCellMar>
          <w:top w:w="82" w:type="dxa"/>
          <w:bottom w:w="76" w:type="dxa"/>
        </w:tblCellMar>
        <w:tblLook w:val="04A0" w:firstRow="1" w:lastRow="0" w:firstColumn="1" w:lastColumn="0" w:noHBand="0" w:noVBand="1"/>
      </w:tblPr>
      <w:tblGrid>
        <w:gridCol w:w="2001"/>
        <w:gridCol w:w="1663"/>
        <w:gridCol w:w="1056"/>
        <w:gridCol w:w="2958"/>
        <w:gridCol w:w="269"/>
        <w:gridCol w:w="1222"/>
        <w:gridCol w:w="429"/>
      </w:tblGrid>
      <w:tr w:rsidR="00290D41" w:rsidTr="00290D41">
        <w:trPr>
          <w:trHeight w:val="51"/>
        </w:trPr>
        <w:tc>
          <w:tcPr>
            <w:tcW w:w="7678" w:type="dxa"/>
            <w:gridSpan w:val="4"/>
            <w:tcBorders>
              <w:top w:val="single" w:sz="8" w:space="0" w:color="2A3558"/>
              <w:left w:val="nil"/>
              <w:right w:val="nil"/>
            </w:tcBorders>
          </w:tcPr>
          <w:p w:rsidR="002574D2" w:rsidRDefault="002574D2" w:rsidP="002574D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PŘIPOJOVANÉ ELEKTRICKÉ SP</w:t>
            </w:r>
            <w:r>
              <w:rPr>
                <w:sz w:val="16"/>
              </w:rPr>
              <w:t>OTŘEBIČE</w:t>
            </w:r>
          </w:p>
        </w:tc>
        <w:tc>
          <w:tcPr>
            <w:tcW w:w="1920" w:type="dxa"/>
            <w:gridSpan w:val="3"/>
            <w:tcBorders>
              <w:top w:val="single" w:sz="8" w:space="0" w:color="2A3558"/>
              <w:left w:val="nil"/>
              <w:right w:val="nil"/>
            </w:tcBorders>
            <w:vAlign w:val="bottom"/>
          </w:tcPr>
          <w:p w:rsidR="002574D2" w:rsidRDefault="002574D2" w:rsidP="002574D2">
            <w:pPr>
              <w:spacing w:after="0" w:line="259" w:lineRule="auto"/>
              <w:ind w:left="0" w:firstLine="0"/>
              <w:jc w:val="both"/>
            </w:pPr>
          </w:p>
        </w:tc>
      </w:tr>
      <w:tr w:rsidR="00290D41" w:rsidTr="00290D41">
        <w:trPr>
          <w:trHeight w:val="302"/>
        </w:trPr>
        <w:tc>
          <w:tcPr>
            <w:tcW w:w="2001" w:type="dxa"/>
            <w:tcBorders>
              <w:left w:val="nil"/>
              <w:bottom w:val="nil"/>
              <w:right w:val="nil"/>
            </w:tcBorders>
          </w:tcPr>
          <w:p w:rsidR="002574D2" w:rsidRPr="00ED1459" w:rsidRDefault="002574D2" w:rsidP="002574D2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DRUH SPOTŘEBIČE</w:t>
            </w:r>
            <w:r w:rsidRPr="00ED1459">
              <w:rPr>
                <w:b w:val="0"/>
              </w:rPr>
              <w:t xml:space="preserve">   </w:t>
            </w:r>
          </w:p>
          <w:p w:rsidR="002574D2" w:rsidRPr="00ED1459" w:rsidRDefault="002574D2" w:rsidP="002574D2">
            <w:pPr>
              <w:spacing w:after="0" w:line="259" w:lineRule="auto"/>
              <w:ind w:left="1" w:firstLine="0"/>
              <w:rPr>
                <w:b w:val="0"/>
                <w:sz w:val="16"/>
              </w:rPr>
            </w:pP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</w:tcPr>
          <w:p w:rsidR="002574D2" w:rsidRPr="00ED1459" w:rsidRDefault="002574D2" w:rsidP="002574D2">
            <w:pPr>
              <w:spacing w:after="0" w:line="259" w:lineRule="auto"/>
              <w:ind w:left="0" w:firstLine="0"/>
              <w:rPr>
                <w:b w:val="0"/>
                <w:sz w:val="16"/>
              </w:rPr>
            </w:pPr>
            <w:r w:rsidRPr="00ED1459">
              <w:rPr>
                <w:b w:val="0"/>
              </w:rPr>
              <w:t xml:space="preserve"> </w:t>
            </w:r>
            <w:r w:rsidR="00F91665">
              <w:rPr>
                <w:b w:val="0"/>
              </w:rPr>
              <w:t xml:space="preserve">       </w:t>
            </w:r>
            <w:r w:rsidRPr="00ED1459">
              <w:rPr>
                <w:b w:val="0"/>
              </w:rPr>
              <w:t xml:space="preserve">  </w:t>
            </w:r>
            <w:r w:rsidRPr="00ED1459">
              <w:rPr>
                <w:b w:val="0"/>
              </w:rPr>
              <w:t>STÁVAJÍCÍ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:rsidR="002574D2" w:rsidRPr="00ED1459" w:rsidRDefault="002574D2" w:rsidP="002574D2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   </w:t>
            </w:r>
            <w:r w:rsidRPr="00ED1459">
              <w:rPr>
                <w:b w:val="0"/>
              </w:rPr>
              <w:t>NOVÉ</w:t>
            </w:r>
          </w:p>
          <w:p w:rsidR="002574D2" w:rsidRPr="00ED1459" w:rsidRDefault="002574D2" w:rsidP="002574D2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  <w:tc>
          <w:tcPr>
            <w:tcW w:w="2958" w:type="dxa"/>
            <w:tcBorders>
              <w:left w:val="nil"/>
              <w:bottom w:val="nil"/>
              <w:right w:val="nil"/>
            </w:tcBorders>
          </w:tcPr>
          <w:p w:rsidR="002574D2" w:rsidRPr="00ED1459" w:rsidRDefault="002574D2" w:rsidP="002574D2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DRUH SPOTŘEBIČE</w:t>
            </w:r>
            <w:r w:rsidRPr="00ED1459">
              <w:rPr>
                <w:b w:val="0"/>
              </w:rPr>
              <w:t xml:space="preserve">    </w:t>
            </w:r>
          </w:p>
        </w:tc>
        <w:tc>
          <w:tcPr>
            <w:tcW w:w="1920" w:type="dxa"/>
            <w:gridSpan w:val="3"/>
            <w:tcBorders>
              <w:left w:val="nil"/>
              <w:bottom w:val="nil"/>
              <w:right w:val="nil"/>
            </w:tcBorders>
          </w:tcPr>
          <w:p w:rsidR="002574D2" w:rsidRPr="00ED1459" w:rsidRDefault="002574D2" w:rsidP="00F91665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   </w:t>
            </w:r>
            <w:r w:rsidRPr="00ED1459">
              <w:rPr>
                <w:b w:val="0"/>
              </w:rPr>
              <w:t>STÁVAJÍCÍ</w:t>
            </w:r>
            <w:r w:rsidRPr="00ED1459">
              <w:rPr>
                <w:b w:val="0"/>
              </w:rPr>
              <w:t xml:space="preserve">                         </w:t>
            </w:r>
            <w:r w:rsidRPr="00ED1459">
              <w:rPr>
                <w:b w:val="0"/>
              </w:rPr>
              <w:t>NOVÉ</w:t>
            </w:r>
          </w:p>
        </w:tc>
      </w:tr>
      <w:tr w:rsidR="00290D41" w:rsidRPr="00860FF9" w:rsidTr="00290D41">
        <w:trPr>
          <w:trHeight w:val="18"/>
        </w:trPr>
        <w:tc>
          <w:tcPr>
            <w:tcW w:w="2001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Akumulační topení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F91665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Spotřebiče se zpětnými vlivy </w:t>
            </w:r>
            <w:r w:rsidR="00F91665">
              <w:rPr>
                <w:b w:val="0"/>
                <w:szCs w:val="15"/>
                <w:vertAlign w:val="superscript"/>
              </w:rPr>
              <w:t>7)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2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F91665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Přímotopné topení</w:t>
            </w:r>
            <w:r w:rsidR="00F91665">
              <w:rPr>
                <w:b w:val="0"/>
                <w:szCs w:val="15"/>
              </w:rPr>
              <w:t xml:space="preserve"> </w:t>
            </w:r>
            <w:r w:rsidR="00F91665">
              <w:rPr>
                <w:b w:val="0"/>
                <w:szCs w:val="15"/>
                <w:vertAlign w:val="superscript"/>
              </w:rPr>
              <w:t>5)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Osvětlení</w:t>
            </w: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1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Tepelné čerpadlo – pohon    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Klimatizace    </w:t>
            </w: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1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Ohřívače vody – akumulační  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Technologické ohřevy</w:t>
            </w: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1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Ohřívače vody – přímotopné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Ostatní spotřebiče</w:t>
            </w: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1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Pohony, svářečky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-1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Záložní zdroj</w:t>
            </w: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474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</w:tr>
      <w:tr w:rsidR="00290D41" w:rsidRPr="00860FF9" w:rsidTr="00290D41">
        <w:trPr>
          <w:trHeight w:val="21"/>
        </w:trPr>
        <w:tc>
          <w:tcPr>
            <w:tcW w:w="2001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F91665" w:rsidRDefault="005756A9" w:rsidP="00ED145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 xml:space="preserve">Příprava pokrmů </w:t>
            </w:r>
            <w:r w:rsidR="00F91665">
              <w:rPr>
                <w:b w:val="0"/>
                <w:szCs w:val="15"/>
                <w:vertAlign w:val="superscript"/>
              </w:rPr>
              <w:t>6)</w:t>
            </w:r>
          </w:p>
        </w:tc>
        <w:tc>
          <w:tcPr>
            <w:tcW w:w="1663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ED1459">
            <w:pPr>
              <w:spacing w:after="0" w:line="259" w:lineRule="auto"/>
              <w:ind w:left="0" w:right="66" w:firstLine="0"/>
              <w:jc w:val="center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ED1459">
            <w:pPr>
              <w:spacing w:after="0" w:line="259" w:lineRule="auto"/>
              <w:ind w:left="180" w:firstLine="0"/>
              <w:rPr>
                <w:b w:val="0"/>
                <w:szCs w:val="15"/>
              </w:rPr>
            </w:pPr>
            <w:r w:rsidRPr="00ED1459">
              <w:rPr>
                <w:b w:val="0"/>
                <w:szCs w:val="15"/>
              </w:rPr>
              <w:t>kW</w:t>
            </w:r>
          </w:p>
        </w:tc>
        <w:tc>
          <w:tcPr>
            <w:tcW w:w="2958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ED145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ED145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BFBFBF"/>
              <w:left w:val="nil"/>
              <w:bottom w:val="single" w:sz="8" w:space="0" w:color="2A3558"/>
              <w:right w:val="nil"/>
            </w:tcBorders>
          </w:tcPr>
          <w:p w:rsidR="005756A9" w:rsidRPr="00ED1459" w:rsidRDefault="005756A9" w:rsidP="00ED1459">
            <w:pPr>
              <w:spacing w:after="0" w:line="259" w:lineRule="auto"/>
              <w:ind w:left="0" w:firstLine="0"/>
              <w:rPr>
                <w:b w:val="0"/>
                <w:szCs w:val="15"/>
              </w:rPr>
            </w:pPr>
          </w:p>
        </w:tc>
      </w:tr>
      <w:tr w:rsidR="00290D41" w:rsidTr="00290D41">
        <w:trPr>
          <w:trHeight w:val="227"/>
        </w:trPr>
        <w:tc>
          <w:tcPr>
            <w:tcW w:w="3664" w:type="dxa"/>
            <w:gridSpan w:val="2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5756A9">
            <w:pPr>
              <w:spacing w:after="154" w:line="259" w:lineRule="auto"/>
              <w:ind w:left="1" w:firstLine="0"/>
            </w:pPr>
            <w:r w:rsidRPr="00ED1459">
              <w:rPr>
                <w:sz w:val="16"/>
              </w:rPr>
              <w:t>DALŠÍ ÚDAJE</w:t>
            </w:r>
          </w:p>
          <w:p w:rsidR="005756A9" w:rsidRPr="00ED1459" w:rsidRDefault="005756A9" w:rsidP="005756A9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STÁVAJÍCÍ HODNOTA REZERVOVANÉHO PŘÍKONU </w:t>
            </w:r>
          </w:p>
        </w:tc>
        <w:tc>
          <w:tcPr>
            <w:tcW w:w="1056" w:type="dxa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  <w:vAlign w:val="bottom"/>
          </w:tcPr>
          <w:p w:rsidR="005756A9" w:rsidRPr="00ED1459" w:rsidRDefault="005756A9" w:rsidP="005756A9">
            <w:pPr>
              <w:spacing w:after="0" w:line="259" w:lineRule="auto"/>
              <w:ind w:left="29" w:firstLine="0"/>
              <w:rPr>
                <w:b w:val="0"/>
              </w:rPr>
            </w:pPr>
            <w:r w:rsidRPr="00ED1459">
              <w:rPr>
                <w:b w:val="0"/>
              </w:rPr>
              <w:t>MW</w:t>
            </w:r>
          </w:p>
        </w:tc>
        <w:tc>
          <w:tcPr>
            <w:tcW w:w="4878" w:type="dxa"/>
            <w:gridSpan w:val="4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  <w:vAlign w:val="bottom"/>
          </w:tcPr>
          <w:p w:rsidR="005756A9" w:rsidRPr="00ED1459" w:rsidRDefault="005756A9" w:rsidP="005756A9">
            <w:pPr>
              <w:tabs>
                <w:tab w:val="right" w:pos="4818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POŽADOVANÁ HODNOTA REZERVOVANÉHO PŘÍKONU </w:t>
            </w:r>
            <w:r w:rsidRPr="00ED1459">
              <w:rPr>
                <w:b w:val="0"/>
              </w:rPr>
              <w:tab/>
              <w:t>MW</w:t>
            </w:r>
          </w:p>
        </w:tc>
      </w:tr>
      <w:tr w:rsidR="00290D41" w:rsidTr="00290D41">
        <w:trPr>
          <w:trHeight w:val="59"/>
        </w:trPr>
        <w:tc>
          <w:tcPr>
            <w:tcW w:w="366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 xml:space="preserve">PŘEDPOKLAD ODEBRANÉ ENERGIE ZA ROK </w:t>
            </w:r>
          </w:p>
        </w:tc>
        <w:tc>
          <w:tcPr>
            <w:tcW w:w="105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5756A9">
            <w:pPr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kWh </w:t>
            </w:r>
          </w:p>
        </w:tc>
        <w:tc>
          <w:tcPr>
            <w:tcW w:w="4878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290D41">
            <w:pPr>
              <w:spacing w:after="0" w:line="259" w:lineRule="auto"/>
              <w:ind w:firstLine="0"/>
              <w:jc w:val="both"/>
              <w:rPr>
                <w:b w:val="0"/>
              </w:rPr>
            </w:pPr>
            <w:r w:rsidRPr="00ED1459">
              <w:rPr>
                <w:b w:val="0"/>
              </w:rPr>
              <w:t>POŽADAVEK NA ZVÝŠENOU SPOLEHLIVOST DODÁVKY</w:t>
            </w:r>
            <w:r w:rsidR="00E943A1">
              <w:rPr>
                <w:b w:val="0"/>
              </w:rPr>
              <w:t xml:space="preserve"> </w:t>
            </w:r>
            <w:r w:rsidR="00E943A1">
              <w:rPr>
                <w:b w:val="0"/>
                <w:vertAlign w:val="superscript"/>
              </w:rPr>
              <w:t>8)</w:t>
            </w:r>
            <w:r w:rsidRPr="00ED1459">
              <w:rPr>
                <w:b w:val="0"/>
              </w:rPr>
              <w:t xml:space="preserve"> </w:t>
            </w:r>
            <w:r w:rsidRPr="00ED1459">
              <w:rPr>
                <w:b w:val="0"/>
                <w:sz w:val="13"/>
                <w:vertAlign w:val="superscript"/>
              </w:rPr>
              <w:t xml:space="preserve">  </w:t>
            </w:r>
            <w:r w:rsidRPr="00ED1459">
              <w:rPr>
                <w:b w:val="0"/>
              </w:rPr>
              <w:t xml:space="preserve"> </w:t>
            </w:r>
            <w:sdt>
              <w:sdtPr>
                <w:rPr>
                  <w:color w:val="000258"/>
                </w:rPr>
                <w:id w:val="-4640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D41"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="00290D41"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ANO  </w:t>
            </w:r>
            <w:sdt>
              <w:sdtPr>
                <w:rPr>
                  <w:color w:val="000258"/>
                </w:rPr>
                <w:id w:val="-16168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D41"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="00290D41"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>NE</w:t>
            </w:r>
          </w:p>
        </w:tc>
      </w:tr>
      <w:tr w:rsidR="00290D41" w:rsidTr="00290D41">
        <w:trPr>
          <w:trHeight w:val="23"/>
        </w:trPr>
        <w:tc>
          <w:tcPr>
            <w:tcW w:w="4720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290D41">
            <w:pPr>
              <w:spacing w:after="0" w:line="259" w:lineRule="auto"/>
              <w:ind w:left="1" w:firstLine="0"/>
              <w:rPr>
                <w:b w:val="0"/>
              </w:rPr>
            </w:pPr>
            <w:r w:rsidRPr="00ED1459">
              <w:rPr>
                <w:b w:val="0"/>
              </w:rPr>
              <w:t>CHARAKTER PŘIPOJENÍ</w:t>
            </w:r>
            <w:r w:rsidR="00290D41">
              <w:rPr>
                <w:b w:val="0"/>
              </w:rPr>
              <w:t xml:space="preserve">    </w:t>
            </w:r>
            <w:r w:rsidRPr="00ED1459">
              <w:rPr>
                <w:b w:val="0"/>
              </w:rPr>
              <w:t xml:space="preserve"> </w:t>
            </w:r>
            <w:sdt>
              <w:sdtPr>
                <w:rPr>
                  <w:color w:val="000258"/>
                </w:rPr>
                <w:id w:val="-20512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D41"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="00290D41"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TRVALÉ              </w:t>
            </w:r>
            <w:sdt>
              <w:sdtPr>
                <w:rPr>
                  <w:color w:val="000258"/>
                </w:rPr>
                <w:id w:val="7717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D41"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="00290D41"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>KRÁTKODOBÉ</w:t>
            </w:r>
          </w:p>
        </w:tc>
        <w:tc>
          <w:tcPr>
            <w:tcW w:w="4878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943A1" w:rsidRDefault="005756A9" w:rsidP="005756A9">
            <w:pPr>
              <w:spacing w:after="0" w:line="259" w:lineRule="auto"/>
              <w:ind w:firstLine="0"/>
              <w:rPr>
                <w:b w:val="0"/>
              </w:rPr>
            </w:pPr>
            <w:r w:rsidRPr="00ED1459">
              <w:rPr>
                <w:b w:val="0"/>
              </w:rPr>
              <w:t>DOBA TRVÁNÍ KRÁTKODOBÉHO PŘIPOJENÍ DO</w:t>
            </w:r>
            <w:r w:rsidR="00E943A1">
              <w:rPr>
                <w:b w:val="0"/>
                <w:sz w:val="13"/>
                <w:vertAlign w:val="superscript"/>
              </w:rPr>
              <w:t xml:space="preserve">  </w:t>
            </w:r>
            <w:r w:rsidR="00E943A1">
              <w:rPr>
                <w:b w:val="0"/>
                <w:vertAlign w:val="superscript"/>
              </w:rPr>
              <w:t>9)</w:t>
            </w:r>
            <w:r w:rsidR="00E943A1">
              <w:rPr>
                <w:b w:val="0"/>
              </w:rPr>
              <w:t xml:space="preserve">  </w:t>
            </w:r>
          </w:p>
        </w:tc>
      </w:tr>
      <w:tr w:rsidR="00290D41" w:rsidTr="00FD0846">
        <w:trPr>
          <w:trHeight w:val="27"/>
        </w:trPr>
        <w:tc>
          <w:tcPr>
            <w:tcW w:w="4720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393263">
            <w:pPr>
              <w:tabs>
                <w:tab w:val="center" w:pos="4455"/>
              </w:tabs>
              <w:spacing w:after="0" w:line="259" w:lineRule="auto"/>
              <w:ind w:left="0" w:firstLine="0"/>
              <w:rPr>
                <w:b w:val="0"/>
              </w:rPr>
            </w:pPr>
            <w:r w:rsidRPr="00ED1459">
              <w:rPr>
                <w:b w:val="0"/>
              </w:rPr>
              <w:t xml:space="preserve">NEJVYŠŠÍ NAPĚŤOVÁ HLADINA ODBĚRNÉHO ZAŘÍZENÍ  </w:t>
            </w:r>
            <w:proofErr w:type="spellStart"/>
            <w:r w:rsidRPr="00ED1459">
              <w:rPr>
                <w:b w:val="0"/>
              </w:rPr>
              <w:t>kV</w:t>
            </w:r>
            <w:proofErr w:type="spellEnd"/>
          </w:p>
        </w:tc>
        <w:tc>
          <w:tcPr>
            <w:tcW w:w="322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943A1" w:rsidRDefault="005756A9" w:rsidP="00393263">
            <w:pPr>
              <w:spacing w:after="0" w:line="259" w:lineRule="auto"/>
              <w:ind w:firstLine="0"/>
              <w:rPr>
                <w:b w:val="0"/>
              </w:rPr>
            </w:pPr>
            <w:r w:rsidRPr="00ED1459">
              <w:rPr>
                <w:b w:val="0"/>
              </w:rPr>
              <w:t xml:space="preserve">POŽADOVANÝ TERMÍN PŘIPOJENÍ </w:t>
            </w:r>
            <w:r w:rsidR="00E943A1">
              <w:rPr>
                <w:b w:val="0"/>
                <w:vertAlign w:val="superscript"/>
              </w:rPr>
              <w:t>10)</w:t>
            </w:r>
            <w:r w:rsidR="00E943A1">
              <w:rPr>
                <w:b w:val="0"/>
              </w:rPr>
              <w:t xml:space="preserve">  </w:t>
            </w:r>
          </w:p>
        </w:tc>
        <w:tc>
          <w:tcPr>
            <w:tcW w:w="1651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5756A9" w:rsidRPr="00ED1459" w:rsidRDefault="005756A9" w:rsidP="00393263">
            <w:pPr>
              <w:spacing w:after="0" w:line="259" w:lineRule="auto"/>
              <w:ind w:left="0" w:firstLine="0"/>
              <w:rPr>
                <w:b w:val="0"/>
              </w:rPr>
            </w:pPr>
          </w:p>
        </w:tc>
      </w:tr>
      <w:tr w:rsidR="00290D41" w:rsidTr="00FD0846">
        <w:trPr>
          <w:trHeight w:val="23"/>
        </w:trPr>
        <w:tc>
          <w:tcPr>
            <w:tcW w:w="9598" w:type="dxa"/>
            <w:gridSpan w:val="7"/>
            <w:tcBorders>
              <w:top w:val="single" w:sz="6" w:space="0" w:color="BFBFBF"/>
              <w:left w:val="nil"/>
              <w:bottom w:val="single" w:sz="8" w:space="0" w:color="2A3558"/>
              <w:right w:val="nil"/>
            </w:tcBorders>
          </w:tcPr>
          <w:p w:rsidR="00290D41" w:rsidRPr="00ED1459" w:rsidRDefault="00290D41" w:rsidP="003A554F">
            <w:pPr>
              <w:spacing w:after="0" w:line="259" w:lineRule="auto"/>
              <w:ind w:left="1" w:firstLine="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E9ED600" wp14:editId="4E847CB7">
                      <wp:simplePos x="0" y="0"/>
                      <wp:positionH relativeFrom="margin">
                        <wp:posOffset>5223510</wp:posOffset>
                      </wp:positionH>
                      <wp:positionV relativeFrom="paragraph">
                        <wp:posOffset>0</wp:posOffset>
                      </wp:positionV>
                      <wp:extent cx="507365" cy="143510"/>
                      <wp:effectExtent l="0" t="0" r="6985" b="8890"/>
                      <wp:wrapTight wrapText="bothSides">
                        <wp:wrapPolygon edited="0">
                          <wp:start x="0" y="0"/>
                          <wp:lineTo x="0" y="20071"/>
                          <wp:lineTo x="21086" y="20071"/>
                          <wp:lineTo x="21086" y="0"/>
                          <wp:lineTo x="0" y="0"/>
                        </wp:wrapPolygon>
                      </wp:wrapTight>
                      <wp:docPr id="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0D41" w:rsidRPr="00393263" w:rsidRDefault="00290D41" w:rsidP="00290D4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ED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11.3pt;margin-top:0;width:39.95pt;height:11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" fillcolor="#cfcdcd [2894]" stroked="f">
                      <v:textbox inset="1mm,0,,0">
                        <w:txbxContent>
                          <w:p w:rsidR="00290D41" w:rsidRPr="00393263" w:rsidRDefault="00290D41" w:rsidP="00290D41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Pr="00ED1459">
              <w:rPr>
                <w:b w:val="0"/>
              </w:rPr>
              <w:t xml:space="preserve">DRUH KOMPENZACE </w:t>
            </w:r>
            <w:r w:rsidR="003A554F">
              <w:rPr>
                <w:b w:val="0"/>
                <w:vertAlign w:val="superscript"/>
              </w:rPr>
              <w:t>11)</w:t>
            </w:r>
            <w:r w:rsidRPr="00ED145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</w:t>
            </w:r>
            <w:r w:rsidRPr="00ED1459">
              <w:rPr>
                <w:b w:val="0"/>
              </w:rPr>
              <w:t xml:space="preserve"> </w:t>
            </w:r>
            <w:sdt>
              <w:sdtPr>
                <w:rPr>
                  <w:color w:val="000258"/>
                </w:rPr>
                <w:id w:val="14330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CENTRÁLNÍ </w:t>
            </w:r>
            <w:r>
              <w:rPr>
                <w:b w:val="0"/>
              </w:rPr>
              <w:t xml:space="preserve">    </w:t>
            </w:r>
            <w:sdt>
              <w:sdtPr>
                <w:rPr>
                  <w:color w:val="000258"/>
                </w:rPr>
                <w:id w:val="32747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SKUPINOVÁ  </w:t>
            </w:r>
            <w:r>
              <w:rPr>
                <w:b w:val="0"/>
              </w:rPr>
              <w:t xml:space="preserve">   </w:t>
            </w:r>
            <w:sdt>
              <w:sdtPr>
                <w:rPr>
                  <w:color w:val="000258"/>
                </w:rPr>
                <w:id w:val="164099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INDIVIDUÁLNÍ  </w:t>
            </w:r>
            <w:r>
              <w:rPr>
                <w:b w:val="0"/>
              </w:rPr>
              <w:t xml:space="preserve">    </w:t>
            </w:r>
            <w:sdt>
              <w:sdtPr>
                <w:rPr>
                  <w:color w:val="000258"/>
                </w:rPr>
                <w:id w:val="7078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258"/>
                  </w:rPr>
                  <w:t>☐</w:t>
                </w:r>
              </w:sdtContent>
            </w:sdt>
            <w:r w:rsidRPr="00ED1459"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 w:rsidRPr="00ED1459">
              <w:rPr>
                <w:b w:val="0"/>
              </w:rPr>
              <w:t xml:space="preserve">JINÁ </w:t>
            </w:r>
            <w:r>
              <w:rPr>
                <w:b w:val="0"/>
              </w:rPr>
              <w:t xml:space="preserve">                                                </w:t>
            </w:r>
            <w:r w:rsidRPr="00ED1459">
              <w:rPr>
                <w:b w:val="0"/>
              </w:rPr>
              <w:t xml:space="preserve">VÝKON  </w:t>
            </w:r>
            <w:r>
              <w:rPr>
                <w:b w:val="0"/>
              </w:rPr>
              <w:t xml:space="preserve">                       </w:t>
            </w:r>
            <w:r w:rsidRPr="00ED1459">
              <w:rPr>
                <w:b w:val="0"/>
              </w:rPr>
              <w:tab/>
            </w:r>
            <w:proofErr w:type="spellStart"/>
            <w:r w:rsidRPr="00ED1459">
              <w:rPr>
                <w:b w:val="0"/>
              </w:rPr>
              <w:t>kVAr</w:t>
            </w:r>
            <w:proofErr w:type="spellEnd"/>
          </w:p>
        </w:tc>
      </w:tr>
    </w:tbl>
    <w:p w:rsidR="00393263" w:rsidRPr="00393263" w:rsidRDefault="00393263" w:rsidP="00393263">
      <w:pPr>
        <w:pStyle w:val="Nadpis1"/>
        <w:spacing w:after="1088"/>
        <w:ind w:left="-4"/>
        <w:rPr>
          <w:color w:val="AEAAAA" w:themeColor="background2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119495" cy="838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63" w:rsidRPr="00393263" w:rsidRDefault="00393263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65pt;margin-top:14.25pt;width:481.85pt;height:6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" fillcolor="#cfcdcd [2894]" stroked="f">
                <v:textbox>
                  <w:txbxContent>
                    <w:p w:rsidR="00393263" w:rsidRPr="00393263" w:rsidRDefault="00393263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49EE">
        <w:t>DOPLŇUJÍCÍ POZNÁMKY ŽADATELE</w:t>
      </w:r>
    </w:p>
    <w:p w:rsidR="00AA4156" w:rsidRDefault="006249EE">
      <w:pPr>
        <w:spacing w:after="75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20001" cy="12700"/>
                <wp:effectExtent l="0" t="0" r="14605" b="6350"/>
                <wp:docPr id="5364" name="Group 5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0C975" id="Group 5364" o:spid="_x0000_s1026" style="width:481.9pt;height:1pt;mso-position-horizontal-relative:char;mso-position-vertical-relative:lin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">
                <v:shape id="Shape 409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" path="m,l1530312,e" filled="f" strokecolor="#2a3558" strokeweight="1pt">
                  <v:stroke miterlimit="83231f" joinstyle="miter"/>
                  <v:path arrowok="t" textboxrect="0,0,1530312,0"/>
                </v:shape>
                <v:shape id="Shape 410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" path="m,l798856,e" filled="f" strokecolor="#2a3558" strokeweight="1pt">
                  <v:stroke miterlimit="83231f" joinstyle="miter"/>
                  <v:path arrowok="t" textboxrect="0,0,798856,0"/>
                </v:shape>
                <v:shape id="Shape 411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" path="m,l730834,e" filled="f" strokecolor="#2a3558" strokeweight="1pt">
                  <v:stroke miterlimit="83231f" joinstyle="miter"/>
                  <v:path arrowok="t" textboxrect="0,0,730834,0"/>
                </v:shape>
                <v:shape id="Shape 412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" path="m,l1339393,e" filled="f" strokecolor="#2a3558" strokeweight="1pt">
                  <v:stroke miterlimit="83231f" joinstyle="miter"/>
                  <v:path arrowok="t" textboxrect="0,0,1339393,0"/>
                </v:shape>
                <v:shape id="Shape 413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" path="m,l993191,e" filled="f" strokecolor="#2a3558" strokeweight="1pt">
                  <v:stroke miterlimit="83231f" joinstyle="miter"/>
                  <v:path arrowok="t" textboxrect="0,0,993191,0"/>
                </v:shape>
                <v:shape id="Shape 414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" path="m,l727418,e" filled="f" strokecolor="#2a3558" strokeweight="1pt">
                  <v:stroke miterlimit="83231f" joinstyle="miter"/>
                  <v:path arrowok="t" textboxrect="0,0,727418,0"/>
                </v:shape>
                <w10:anchorlock/>
              </v:group>
            </w:pict>
          </mc:Fallback>
        </mc:AlternateContent>
      </w:r>
    </w:p>
    <w:p w:rsidR="00AA4156" w:rsidRDefault="006249EE">
      <w:pPr>
        <w:pStyle w:val="Nadpis1"/>
        <w:ind w:left="-4"/>
      </w:pPr>
      <w:r>
        <w:t>VYSVĚTLIVKY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Hodící se označte křížkem.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Žádost o připojení prosím podejte i v případech, kdy dochází ke změně charakteru odběru bez změny rezervovaného příkonu, tzn. obvykle  v případech, kdy změníte způsob využívání elektřiny v OPM.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Požadujete-li přemístění měření, uveďte prosím bližší specifikaci Vašeho požadavku v části Doplňující poznámky Žadatele.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nových staveb uveďte prosím číslo parcely a katastrální území.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 xml:space="preserve">Přímotopným topením jsou míněny zejména tyto spotřebiče: elektrokotle, přímotopné el. panely, </w:t>
      </w:r>
      <w:proofErr w:type="spellStart"/>
      <w:r w:rsidRPr="00860FF9">
        <w:rPr>
          <w:sz w:val="18"/>
          <w:szCs w:val="18"/>
        </w:rPr>
        <w:t>dotop</w:t>
      </w:r>
      <w:proofErr w:type="spellEnd"/>
      <w:r w:rsidRPr="00860FF9">
        <w:rPr>
          <w:sz w:val="18"/>
          <w:szCs w:val="18"/>
        </w:rPr>
        <w:t xml:space="preserve"> tepelného čerpadla.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V kolonce Příprava pokrmů uveďte prosím příkon spotřebičů jako jsou sporák, vařič, trouba.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Uveďte prosím spotřebiče, u kterých je předpoklad zpětných vlivů na distribuční soustavu jako jsou tomografy, rentgenové přístroje, motory s rázovou charakteristikou rozběhu, kolísavým odběrem proudu nebo častým zapínáním. V tomto případě prosím vyplňte i formulář „Dotazník pro posouzení zpětných vlivů“.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Označte křížkem, zda požadujete kvalitu dodávky nad standard určený vyhláškou ERÚ a Pravidly provozování distribučních soustav.  V takovém případě hradíte náklady spojené s realizací tohoto nadstandardního požadavku. Požadavek na nadstandard specifikujte  na samostatné příloze.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krátkodobého připojení uveďte prosím dobu, do kdy bude OPM provozováno.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nového OPM se jedná o požadované datum připojení, u stávajícího OPM o datum realizace požadované změny.</w:t>
      </w:r>
    </w:p>
    <w:p w:rsidR="00AA4156" w:rsidRPr="00860FF9" w:rsidRDefault="006249EE">
      <w:pPr>
        <w:numPr>
          <w:ilvl w:val="0"/>
          <w:numId w:val="2"/>
        </w:numPr>
        <w:spacing w:after="173"/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Označte křížkem druh kompenzace a její výkon v případě, že budete kompenzovat působení spotřebičů se zpětným</w:t>
      </w:r>
      <w:r w:rsidR="00860FF9">
        <w:rPr>
          <w:sz w:val="18"/>
          <w:szCs w:val="18"/>
        </w:rPr>
        <w:t xml:space="preserve">i vlivy </w:t>
      </w:r>
      <w:r w:rsidR="00882AF5">
        <w:rPr>
          <w:sz w:val="18"/>
          <w:szCs w:val="18"/>
        </w:rPr>
        <w:t>PLDS</w:t>
      </w:r>
      <w:r w:rsidRPr="00860FF9">
        <w:rPr>
          <w:sz w:val="18"/>
          <w:szCs w:val="18"/>
        </w:rPr>
        <w:t xml:space="preserve">. V případě zaškrtnutí jiného druhu kompenzace, tento upřesněte. </w:t>
      </w:r>
    </w:p>
    <w:p w:rsidR="00AA4156" w:rsidRPr="00860FF9" w:rsidRDefault="006249EE">
      <w:pPr>
        <w:pStyle w:val="Nadpis1"/>
        <w:ind w:left="-4"/>
        <w:rPr>
          <w:sz w:val="18"/>
          <w:szCs w:val="18"/>
        </w:rPr>
      </w:pPr>
      <w:r>
        <w:t>POKYNY A UPOZORNĚNÍ PRO ŽADATELE</w:t>
      </w:r>
    </w:p>
    <w:p w:rsidR="00AA4156" w:rsidRPr="00860FF9" w:rsidRDefault="006249EE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b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9998053</wp:posOffset>
                </wp:positionV>
                <wp:extent cx="6120001" cy="12700"/>
                <wp:effectExtent l="0" t="0" r="14605" b="6350"/>
                <wp:wrapTopAndBottom/>
                <wp:docPr id="5367" name="Group 5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71D62" id="Group 5367" o:spid="_x0000_s1026" style="position:absolute;margin-left:56.7pt;margin-top:787.25pt;width:481.9pt;height:1pt;z-index:251661312;mso-position-horizontal-relative:page;mso-position-vertical-relative:pag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">
                <v:shape id="Shape 427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" path="m,l1530312,e" filled="f" strokecolor="#2a3558" strokeweight="1pt">
                  <v:stroke miterlimit="83231f" joinstyle="miter"/>
                  <v:path arrowok="t" textboxrect="0,0,1530312,0"/>
                </v:shape>
                <v:shape id="Shape 428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" path="m,l798856,e" filled="f" strokecolor="#2a3558" strokeweight="1pt">
                  <v:stroke miterlimit="83231f" joinstyle="miter"/>
                  <v:path arrowok="t" textboxrect="0,0,798856,0"/>
                </v:shape>
                <v:shape id="Shape 429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" path="m,l730834,e" filled="f" strokecolor="#2a3558" strokeweight="1pt">
                  <v:stroke miterlimit="83231f" joinstyle="miter"/>
                  <v:path arrowok="t" textboxrect="0,0,730834,0"/>
                </v:shape>
                <v:shape id="Shape 430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" path="m,l1339393,e" filled="f" strokecolor="#2a3558" strokeweight="1pt">
                  <v:stroke miterlimit="83231f" joinstyle="miter"/>
                  <v:path arrowok="t" textboxrect="0,0,1339393,0"/>
                </v:shape>
                <v:shape id="Shape 431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" path="m,l993191,e" filled="f" strokecolor="#2a3558" strokeweight="1pt">
                  <v:stroke miterlimit="83231f" joinstyle="miter"/>
                  <v:path arrowok="t" textboxrect="0,0,993191,0"/>
                </v:shape>
                <v:shape id="Shape 432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" path="m,l727418,e" filled="f" strokecolor="#2a3558" strokeweight="1pt">
                  <v:stroke miterlimit="83231f" joinstyle="miter"/>
                  <v:path arrowok="t" textboxrect="0,0,727418,0"/>
                </v:shape>
                <w10:wrap type="topAndBottom" anchorx="page" anchory="page"/>
              </v:group>
            </w:pict>
          </mc:Fallback>
        </mc:AlternateContent>
      </w:r>
      <w:r w:rsidRPr="00860FF9">
        <w:rPr>
          <w:sz w:val="18"/>
          <w:szCs w:val="18"/>
        </w:rPr>
        <w:t>Žádost o připojení bude zpracována v souladu s ustanoveními pro připojení odběrného zařízení k</w:t>
      </w:r>
      <w:r w:rsidR="00860FF9">
        <w:rPr>
          <w:sz w:val="18"/>
          <w:szCs w:val="18"/>
        </w:rPr>
        <w:t xml:space="preserve"> zařízení distribuční soustavy </w:t>
      </w:r>
      <w:r w:rsidR="00882AF5">
        <w:rPr>
          <w:sz w:val="18"/>
          <w:szCs w:val="18"/>
        </w:rPr>
        <w:t>P</w:t>
      </w:r>
      <w:r w:rsidR="00860FF9">
        <w:rPr>
          <w:sz w:val="18"/>
          <w:szCs w:val="18"/>
        </w:rPr>
        <w:t>L</w:t>
      </w:r>
      <w:r w:rsidRPr="00860FF9">
        <w:rPr>
          <w:sz w:val="18"/>
          <w:szCs w:val="18"/>
        </w:rPr>
        <w:t xml:space="preserve">DS podle zákona číslo 458/2000 Sb., energetický zákon (dále jen EZ) a prováděcích vyhlášek v platném znění. </w:t>
      </w:r>
    </w:p>
    <w:p w:rsidR="00AA4156" w:rsidRPr="00860FF9" w:rsidRDefault="006249EE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>Ve smyslu příslušných právních předpisů Vám bude stanovena výše podílu na nákladech spojených s připojením a se zajištěním požadovaného příkonu.</w:t>
      </w:r>
    </w:p>
    <w:p w:rsidR="00860FF9" w:rsidRDefault="006249EE" w:rsidP="000B3CAB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 xml:space="preserve">Osobní údaje subjektu údajů jsou zpracovávány v souladu s příslušnými aktuálně platnými a účinnými právními předpisy České republiky a Evropské unie. </w:t>
      </w:r>
    </w:p>
    <w:p w:rsidR="00AA4156" w:rsidRPr="00860FF9" w:rsidRDefault="006249EE" w:rsidP="000B3CAB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>Žadatel bere na vědomí, že před uzavřením následného smluvního vztahu souvisejícího s připojením k zařízení distribuční soustavy P</w:t>
      </w:r>
      <w:r w:rsidR="00196D92">
        <w:rPr>
          <w:sz w:val="18"/>
          <w:szCs w:val="18"/>
        </w:rPr>
        <w:t>L</w:t>
      </w:r>
      <w:r w:rsidRPr="00860FF9">
        <w:rPr>
          <w:sz w:val="18"/>
          <w:szCs w:val="18"/>
        </w:rPr>
        <w:t>DS musí prokázat příslušná užívací práva k odběrnému zařízení.</w:t>
      </w:r>
    </w:p>
    <w:p w:rsidR="00AA4156" w:rsidRPr="00860FF9" w:rsidRDefault="00196D92">
      <w:pPr>
        <w:numPr>
          <w:ilvl w:val="0"/>
          <w:numId w:val="3"/>
        </w:numPr>
        <w:spacing w:after="627"/>
        <w:ind w:hanging="240"/>
        <w:rPr>
          <w:sz w:val="18"/>
          <w:szCs w:val="18"/>
        </w:rPr>
      </w:pPr>
      <w:r>
        <w:rPr>
          <w:sz w:val="18"/>
          <w:szCs w:val="18"/>
        </w:rPr>
        <w:t>P</w:t>
      </w:r>
      <w:r w:rsidR="00860FF9">
        <w:rPr>
          <w:sz w:val="18"/>
          <w:szCs w:val="18"/>
        </w:rPr>
        <w:t>L</w:t>
      </w:r>
      <w:r w:rsidR="006249EE" w:rsidRPr="00860FF9">
        <w:rPr>
          <w:sz w:val="18"/>
          <w:szCs w:val="18"/>
        </w:rPr>
        <w:t>DS je oprávněn od Žadatele požadovat doplnění Žádosti.</w:t>
      </w:r>
    </w:p>
    <w:p w:rsidR="00AA4156" w:rsidRDefault="006249EE">
      <w:pPr>
        <w:spacing w:after="79" w:line="259" w:lineRule="auto"/>
        <w:ind w:left="0" w:firstLine="0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120001" cy="12700"/>
                <wp:effectExtent l="0" t="0" r="14605" b="635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5BFE8" id="Group 5365" o:spid="_x0000_s1026" style="width:481.9pt;height:1pt;mso-position-horizontal-relative:char;mso-position-vertical-relative:lin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">
                <v:shape id="Shape 415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" path="m,l1530312,e" filled="f" strokecolor="#2a3558" strokeweight="1pt">
                  <v:stroke miterlimit="83231f" joinstyle="miter"/>
                  <v:path arrowok="t" textboxrect="0,0,1530312,0"/>
                </v:shape>
                <v:shape id="Shape 416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" path="m,l798856,e" filled="f" strokecolor="#2a3558" strokeweight="1pt">
                  <v:stroke miterlimit="83231f" joinstyle="miter"/>
                  <v:path arrowok="t" textboxrect="0,0,798856,0"/>
                </v:shape>
                <v:shape id="Shape 417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" path="m,l730834,e" filled="f" strokecolor="#2a3558" strokeweight="1pt">
                  <v:stroke miterlimit="83231f" joinstyle="miter"/>
                  <v:path arrowok="t" textboxrect="0,0,730834,0"/>
                </v:shape>
                <v:shape id="Shape 418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" path="m,l1339393,e" filled="f" strokecolor="#2a3558" strokeweight="1pt">
                  <v:stroke miterlimit="83231f" joinstyle="miter"/>
                  <v:path arrowok="t" textboxrect="0,0,1339393,0"/>
                </v:shape>
                <v:shape id="Shape 419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" path="m,l993191,e" filled="f" strokecolor="#2a3558" strokeweight="1pt">
                  <v:stroke miterlimit="83231f" joinstyle="miter"/>
                  <v:path arrowok="t" textboxrect="0,0,993191,0"/>
                </v:shape>
                <v:shape id="Shape 420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" path="m,l727418,e" filled="f" strokecolor="#2a3558" strokeweight="1pt">
                  <v:stroke miterlimit="83231f" joinstyle="miter"/>
                  <v:path arrowok="t" textboxrect="0,0,727418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557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380"/>
        <w:gridCol w:w="6177"/>
      </w:tblGrid>
      <w:tr w:rsidR="00AA4156">
        <w:trPr>
          <w:trHeight w:val="21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POVINNÉ PŘÍLOHY  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KATASTRÁLNÍ MAPA S VYZNAČENÍM POZEMKU NEBO STAVBY   </w:t>
            </w:r>
          </w:p>
        </w:tc>
      </w:tr>
      <w:tr w:rsidR="00AA4156">
        <w:trPr>
          <w:trHeight w:val="2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tabs>
                <w:tab w:val="center" w:pos="6140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ODDĚLOVACÍ GEOMETRICKÝ PLÁN U NOVĚ VZNIKAJÍCÍCH POZEMKŮ (PARCEL) </w:t>
            </w:r>
            <w:r>
              <w:tab/>
              <w:t xml:space="preserve"> </w:t>
            </w:r>
          </w:p>
        </w:tc>
      </w:tr>
      <w:tr w:rsidR="00AA4156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DOTAZNÍK PRO PŘIPOJENÍ SPOTŘEBIČŮ SE ZPĚTNÝMI VLIVY </w:t>
            </w:r>
            <w:r>
              <w:rPr>
                <w:sz w:val="13"/>
                <w:vertAlign w:val="superscript"/>
              </w:rPr>
              <w:t>8)</w:t>
            </w:r>
          </w:p>
        </w:tc>
      </w:tr>
      <w:tr w:rsidR="00AA4156">
        <w:trPr>
          <w:trHeight w:val="24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VÝPIS Z OBCHODNÍHO REJSTŘÍKU, ŽIVNOSTENSKÝ LIST NEBO JINÝ DOKLAD</w:t>
            </w:r>
          </w:p>
        </w:tc>
      </w:tr>
      <w:tr w:rsidR="00AA4156">
        <w:trPr>
          <w:trHeight w:val="22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DOKLAD O VLASTNICKÉM NEBO JINÉM PRÁVU K ODBĚRNÉMU MÍSTU </w:t>
            </w:r>
            <w:r>
              <w:rPr>
                <w:sz w:val="16"/>
              </w:rPr>
              <w:t xml:space="preserve"> </w:t>
            </w:r>
          </w:p>
        </w:tc>
      </w:tr>
    </w:tbl>
    <w:p w:rsidR="00AA4156" w:rsidRDefault="00290D41">
      <w:pPr>
        <w:spacing w:after="75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ABD9E5" wp14:editId="2DD31589">
                <wp:extent cx="6120001" cy="12700"/>
                <wp:effectExtent l="0" t="0" r="14605" b="6350"/>
                <wp:docPr id="1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2" name="Shape 421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22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423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24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425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26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92678" id="Group 5366" o:spid="_x0000_s1026" style="width:481.9pt;height:1pt;mso-position-horizontal-relative:char;mso-position-vertical-relative:lin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">
                <v:shape id="Shape 421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" path="m,l1530312,e" filled="f" strokecolor="#2a3558" strokeweight="1pt">
                  <v:stroke miterlimit="83231f" joinstyle="miter"/>
                  <v:path arrowok="t" textboxrect="0,0,1530312,0"/>
                </v:shape>
                <v:shape id="Shape 422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" path="m,l798856,e" filled="f" strokecolor="#2a3558" strokeweight="1pt">
                  <v:stroke miterlimit="83231f" joinstyle="miter"/>
                  <v:path arrowok="t" textboxrect="0,0,798856,0"/>
                </v:shape>
                <v:shape id="Shape 423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" path="m,l730834,e" filled="f" strokecolor="#2a3558" strokeweight="1pt">
                  <v:stroke miterlimit="83231f" joinstyle="miter"/>
                  <v:path arrowok="t" textboxrect="0,0,730834,0"/>
                </v:shape>
                <v:shape id="Shape 424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" path="m,l1339393,e" filled="f" strokecolor="#2a3558" strokeweight="1pt">
                  <v:stroke miterlimit="83231f" joinstyle="miter"/>
                  <v:path arrowok="t" textboxrect="0,0,1339393,0"/>
                </v:shape>
                <v:shape id="Shape 425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" path="m,l993191,e" filled="f" strokecolor="#2a3558" strokeweight="1pt">
                  <v:stroke miterlimit="83231f" joinstyle="miter"/>
                  <v:path arrowok="t" textboxrect="0,0,993191,0"/>
                </v:shape>
                <v:shape id="Shape 426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" path="m,l727418,e" filled="f" strokecolor="#2a3558" strokeweight="1pt">
                  <v:stroke miterlimit="83231f" joinstyle="miter"/>
                  <v:path arrowok="t" textboxrect="0,0,727418,0"/>
                </v:shape>
                <w10:anchorlock/>
              </v:group>
            </w:pict>
          </mc:Fallback>
        </mc:AlternateContent>
      </w:r>
    </w:p>
    <w:p w:rsidR="00AA4156" w:rsidRDefault="006249EE">
      <w:pPr>
        <w:pStyle w:val="Nadpis1"/>
        <w:spacing w:after="42"/>
        <w:ind w:left="-4"/>
      </w:pPr>
      <w:r>
        <w:t xml:space="preserve">PROHLÁŠENÍ ŽADATELE </w:t>
      </w:r>
    </w:p>
    <w:p w:rsidR="00AA4156" w:rsidRDefault="006249EE">
      <w:pPr>
        <w:spacing w:after="160"/>
        <w:ind w:left="-4"/>
      </w:pPr>
      <w:r>
        <w:rPr>
          <w:sz w:val="16"/>
        </w:rPr>
        <w:t>Žadatel prohlašuje, že všechny údaje této žádosti, jakož i všechny přílohy k této žádosti jsou správné a pravdivé, a že si je vědom všech důsledků, pokud by toto prohlášení bylo nesprávné nebo nepravdivé.</w:t>
      </w:r>
    </w:p>
    <w:p w:rsidR="00AA4156" w:rsidRDefault="006249EE">
      <w:pPr>
        <w:pStyle w:val="Nadpis1"/>
        <w:spacing w:after="145"/>
        <w:ind w:left="-4"/>
      </w:pPr>
      <w:r>
        <w:t xml:space="preserve">ZA ŽADATELE  </w:t>
      </w:r>
    </w:p>
    <w:p w:rsidR="00AA4156" w:rsidRDefault="006249EE">
      <w:pPr>
        <w:tabs>
          <w:tab w:val="center" w:pos="2358"/>
        </w:tabs>
        <w:spacing w:after="450"/>
        <w:ind w:left="-14" w:firstLine="0"/>
      </w:pPr>
      <w:r>
        <w:rPr>
          <w:sz w:val="16"/>
        </w:rPr>
        <w:t xml:space="preserve">V   </w:t>
      </w:r>
      <w:r>
        <w:rPr>
          <w:sz w:val="16"/>
        </w:rPr>
        <w:tab/>
        <w:t xml:space="preserve">DNE </w:t>
      </w:r>
    </w:p>
    <w:p w:rsidR="00AA4156" w:rsidRDefault="006249EE">
      <w:pPr>
        <w:tabs>
          <w:tab w:val="center" w:pos="2200"/>
          <w:tab w:val="center" w:pos="8097"/>
        </w:tabs>
        <w:spacing w:after="42"/>
        <w:ind w:left="-14" w:firstLine="0"/>
      </w:pPr>
      <w:r w:rsidRPr="00860FF9">
        <w:rPr>
          <w:b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10464165</wp:posOffset>
                </wp:positionV>
                <wp:extent cx="6487160" cy="198120"/>
                <wp:effectExtent l="0" t="0" r="0" b="0"/>
                <wp:wrapTopAndBottom/>
                <wp:docPr id="5363" name="Group 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198120"/>
                          <a:chOff x="720888" y="26391"/>
                          <a:chExt cx="6487421" cy="198638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720888" y="26391"/>
                            <a:ext cx="1146223" cy="19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156" w:rsidRDefault="006249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w w:val="115"/>
                                  <w:sz w:val="20"/>
                                </w:rPr>
                                <w:t>SKUPINA</w:t>
                              </w:r>
                              <w:r>
                                <w:rPr>
                                  <w:color w:val="FFFEFD"/>
                                  <w:spacing w:val="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5691277" y="28551"/>
                            <a:ext cx="1517032" cy="19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156" w:rsidRDefault="00AA415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63" o:spid="_x0000_s1028" style="position:absolute;left:0;text-align:left;margin-left:56.75pt;margin-top:823.95pt;width:510.8pt;height:15.6pt;z-index:251660288;mso-position-horizontal-relative:page;mso-position-vertical-relative:page;mso-width-relative:margin;mso-height-relative:margin" coordorigin="7208,263" coordsize="64874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">
                <v:rect id="Rectangle 372" o:spid="_x0000_s1029" style="position:absolute;left:7208;top:263;width:114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AA4156" w:rsidRDefault="006249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w w:val="115"/>
                            <w:sz w:val="20"/>
                          </w:rPr>
                          <w:t>SKUPINA</w:t>
                        </w:r>
                        <w:r>
                          <w:rPr>
                            <w:color w:val="FFFEFD"/>
                            <w:spacing w:val="28"/>
                            <w:w w:val="115"/>
                            <w:sz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565" o:spid="_x0000_s1030" style="position:absolute;left:56912;top:285;width:15171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AA4156" w:rsidRDefault="00AA415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16"/>
        </w:rPr>
        <w:t xml:space="preserve">JMÉNO, PŘÍJMENÍ, FUNKCE </w:t>
      </w:r>
      <w:r>
        <w:rPr>
          <w:sz w:val="16"/>
        </w:rPr>
        <w:tab/>
      </w:r>
      <w:r>
        <w:rPr>
          <w:sz w:val="16"/>
        </w:rPr>
        <w:tab/>
        <w:t>PODPIS (RAZÍTKO)</w:t>
      </w:r>
      <w:r w:rsidR="00290D41" w:rsidRPr="00290D41">
        <w:rPr>
          <w:b w:val="0"/>
          <w:noProof/>
          <w:color w:val="000000"/>
          <w:sz w:val="22"/>
        </w:rPr>
        <w:t xml:space="preserve"> </w:t>
      </w:r>
      <w:r w:rsidR="00290D41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A6C309D" wp14:editId="7391B0F4">
                <wp:extent cx="6120001" cy="12700"/>
                <wp:effectExtent l="0" t="0" r="14605" b="6350"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rgbClr val="2A3558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07F00" id="Group 5366" o:spid="_x0000_s1026" style="width:481.9pt;height:1pt;mso-position-horizontal-relative:char;mso-position-vertical-relative:lin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">
                <v:shape id="Shape 421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" path="m,l1530312,e" filled="f" strokecolor="#2a3558" strokeweight="1pt">
                  <v:stroke miterlimit="83231f" joinstyle="miter"/>
                  <v:path arrowok="t" textboxrect="0,0,1530312,0"/>
                </v:shape>
                <v:shape id="Shape 422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" path="m,l798856,e" filled="f" strokecolor="#2a3558" strokeweight="1pt">
                  <v:stroke miterlimit="83231f" joinstyle="miter"/>
                  <v:path arrowok="t" textboxrect="0,0,798856,0"/>
                </v:shape>
                <v:shape id="Shape 423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" path="m,l730834,e" filled="f" strokecolor="#2a3558" strokeweight="1pt">
                  <v:stroke miterlimit="83231f" joinstyle="miter"/>
                  <v:path arrowok="t" textboxrect="0,0,730834,0"/>
                </v:shape>
                <v:shape id="Shape 424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" path="m,l1339393,e" filled="f" strokecolor="#2a3558" strokeweight="1pt">
                  <v:stroke miterlimit="83231f" joinstyle="miter"/>
                  <v:path arrowok="t" textboxrect="0,0,1339393,0"/>
                </v:shape>
                <v:shape id="Shape 425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" path="m,l993191,e" filled="f" strokecolor="#2a3558" strokeweight="1pt">
                  <v:stroke miterlimit="83231f" joinstyle="miter"/>
                  <v:path arrowok="t" textboxrect="0,0,993191,0"/>
                </v:shape>
                <v:shape id="Shape 426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" path="m,l727418,e" filled="f" strokecolor="#2a3558" strokeweight="1pt">
                  <v:stroke miterlimit="83231f" joinstyle="miter"/>
                  <v:path arrowok="t" textboxrect="0,0,727418,0"/>
                </v:shape>
                <w10:anchorlock/>
              </v:group>
            </w:pict>
          </mc:Fallback>
        </mc:AlternateContent>
      </w:r>
    </w:p>
    <w:sectPr w:rsidR="00AA4156">
      <w:pgSz w:w="11906" w:h="16838"/>
      <w:pgMar w:top="555" w:right="1134" w:bottom="117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4A9"/>
    <w:multiLevelType w:val="hybridMultilevel"/>
    <w:tmpl w:val="245C584A"/>
    <w:lvl w:ilvl="0" w:tplc="9236CDD6">
      <w:start w:val="1"/>
      <w:numFmt w:val="bullet"/>
      <w:lvlText w:val=""/>
      <w:lvlJc w:val="left"/>
      <w:pPr>
        <w:ind w:left="2392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4E87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20C4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5CEC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DC2B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6C5A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D861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90E9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2271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32BD5"/>
    <w:multiLevelType w:val="hybridMultilevel"/>
    <w:tmpl w:val="93ACB46E"/>
    <w:lvl w:ilvl="0" w:tplc="80EAF5DE">
      <w:start w:val="1"/>
      <w:numFmt w:val="decimal"/>
      <w:lvlText w:val="%1)"/>
      <w:lvlJc w:val="left"/>
      <w:pPr>
        <w:ind w:left="2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1DA529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37E2F08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802C7F6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C6082E0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52BC2E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F08ACA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C41312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5F2F05E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F155E"/>
    <w:multiLevelType w:val="hybridMultilevel"/>
    <w:tmpl w:val="D1425536"/>
    <w:lvl w:ilvl="0" w:tplc="63A89CB4">
      <w:start w:val="1"/>
      <w:numFmt w:val="lowerLetter"/>
      <w:lvlText w:val="%1)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9D2BB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D1EF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E9C19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41E2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7A808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B60E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84F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0B021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6"/>
    <w:rsid w:val="00105483"/>
    <w:rsid w:val="00196D92"/>
    <w:rsid w:val="002574D2"/>
    <w:rsid w:val="00290D41"/>
    <w:rsid w:val="00371D83"/>
    <w:rsid w:val="00393263"/>
    <w:rsid w:val="003A554F"/>
    <w:rsid w:val="003D62C7"/>
    <w:rsid w:val="00446540"/>
    <w:rsid w:val="00517274"/>
    <w:rsid w:val="00545ED7"/>
    <w:rsid w:val="005756A9"/>
    <w:rsid w:val="006249EE"/>
    <w:rsid w:val="00822B1C"/>
    <w:rsid w:val="00860FF9"/>
    <w:rsid w:val="00882AF5"/>
    <w:rsid w:val="008E7D04"/>
    <w:rsid w:val="00AA4156"/>
    <w:rsid w:val="00B11405"/>
    <w:rsid w:val="00BB6019"/>
    <w:rsid w:val="00C77E50"/>
    <w:rsid w:val="00C876A2"/>
    <w:rsid w:val="00E943A1"/>
    <w:rsid w:val="00EC4231"/>
    <w:rsid w:val="00ED1459"/>
    <w:rsid w:val="00F9166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B7F9"/>
  <w15:docId w15:val="{128900A7-035F-4F25-9931-7F02207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" w:line="248" w:lineRule="auto"/>
      <w:ind w:left="10" w:hanging="10"/>
    </w:pPr>
    <w:rPr>
      <w:rFonts w:ascii="Calibri" w:eastAsia="Calibri" w:hAnsi="Calibri" w:cs="Calibri"/>
      <w:b/>
      <w:color w:val="737473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1" w:hanging="10"/>
      <w:outlineLvl w:val="0"/>
    </w:pPr>
    <w:rPr>
      <w:rFonts w:ascii="Calibri" w:eastAsia="Calibri" w:hAnsi="Calibri" w:cs="Calibri"/>
      <w:b/>
      <w:color w:val="737473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737473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60FF9"/>
    <w:rPr>
      <w:color w:val="0563C1" w:themeColor="hyperlink"/>
      <w:u w:val="single"/>
    </w:rPr>
  </w:style>
  <w:style w:type="table" w:styleId="Svtltabulkasmkou1zvraznn1">
    <w:name w:val="Grid Table 1 Light Accent 1"/>
    <w:basedOn w:val="Normlntabulka"/>
    <w:uiPriority w:val="46"/>
    <w:rsid w:val="00B1140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chal.Vlasaty@spolana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olana.cz/slu&#382;by%20a%20are%E1l/energet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0F4DEC315A6408E224D612B2A731A" ma:contentTypeVersion="1" ma:contentTypeDescription="Vytvoří nový dokument" ma:contentTypeScope="" ma:versionID="59e31ae0b0b46bac414aca2495b75d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08695-0D7D-471C-86D7-544086D5C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8079B-30A5-494E-8472-24D2E51A4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23962-BC54-4620-AD54-3FA99B74E9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Marvil</dc:creator>
  <cp:keywords/>
  <cp:lastModifiedBy>Skalský Jiří (UNP-SPO)</cp:lastModifiedBy>
  <cp:revision>15</cp:revision>
  <dcterms:created xsi:type="dcterms:W3CDTF">2025-02-03T12:08:00Z</dcterms:created>
  <dcterms:modified xsi:type="dcterms:W3CDTF">2025-02-04T11:49:00Z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0x010100FE20F4DEC315A6408E224D612B2A731A</vt:lpwstr>
  </property>
</Properties>
</file>